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13471" w:rsidRDefault="000D46D7" w:rsidP="00B13471">
      <w:pPr>
        <w:pStyle w:val="WordType"/>
        <w:jc w:val="center"/>
        <w:rPr>
          <w:rFonts w:ascii="CCW Cursive Writing 1" w:hAnsi="CCW Cursive Writing 1"/>
          <w:sz w:val="30"/>
          <w:szCs w:val="30"/>
        </w:rPr>
      </w:pPr>
      <w:r w:rsidRPr="00B13471">
        <w:rPr>
          <w:rFonts w:ascii="CCW Cursive Writing 1" w:hAnsi="CCW Cursive Writing 1"/>
          <w:szCs w:val="40"/>
        </w:rPr>
        <w:t xml:space="preserve">Focus: </w:t>
      </w:r>
      <w:r w:rsidR="00EE6EA1">
        <w:rPr>
          <w:rFonts w:ascii="CCW Cursive Writing 1" w:hAnsi="CCW Cursive Writing 1"/>
          <w:szCs w:val="40"/>
        </w:rPr>
        <w:t>Homophones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their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they’re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here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hear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see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sea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to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too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B13471">
        <w:trPr>
          <w:trHeight w:val="109"/>
        </w:trPr>
        <w:tc>
          <w:tcPr>
            <w:tcW w:w="2453" w:type="dxa"/>
          </w:tcPr>
          <w:p w:rsidR="00EE6EA1" w:rsidRPr="00EE6EA1" w:rsidRDefault="00EE6EA1" w:rsidP="00EE6EA1">
            <w:pPr>
              <w:rPr>
                <w:rFonts w:ascii="CCW Cursive Writing 1" w:hAnsi="CCW Cursive Writing 1"/>
                <w:sz w:val="28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two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EE6EA1" w:rsidRPr="00B85427" w:rsidTr="000D46D7">
        <w:tc>
          <w:tcPr>
            <w:tcW w:w="2453" w:type="dxa"/>
          </w:tcPr>
          <w:p w:rsidR="00EE6EA1" w:rsidRPr="00EE6EA1" w:rsidRDefault="00EE6EA1" w:rsidP="00EE6EA1">
            <w:pPr>
              <w:autoSpaceDE w:val="0"/>
              <w:autoSpaceDN w:val="0"/>
              <w:adjustRightInd w:val="0"/>
              <w:rPr>
                <w:rFonts w:ascii="CCW Cursive Writing 1" w:hAnsi="CCW Cursive Writing 1" w:cs="Tuffy"/>
                <w:sz w:val="28"/>
                <w:szCs w:val="24"/>
              </w:rPr>
            </w:pPr>
            <w:r w:rsidRPr="00EE6EA1">
              <w:rPr>
                <w:rFonts w:ascii="CCW Cursive Writing 1" w:hAnsi="CCW Cursive Writing 1" w:cs="Tuffy"/>
                <w:sz w:val="28"/>
                <w:szCs w:val="24"/>
              </w:rPr>
              <w:t>their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EE6EA1" w:rsidRPr="00B85427" w:rsidRDefault="00EE6EA1" w:rsidP="00EE6EA1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</w:t>
      </w:r>
      <w:bookmarkStart w:id="0" w:name="_GoBack"/>
      <w:bookmarkEnd w:id="0"/>
      <w:r w:rsidRPr="00B85427">
        <w:rPr>
          <w:rFonts w:ascii="CCW Cursive Writing 1" w:hAnsi="CCW Cursive Writing 1"/>
          <w:sz w:val="24"/>
          <w:szCs w:val="32"/>
        </w:rPr>
        <w:t>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CW Cursive Writing 1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4BF0"/>
    <w:rsid w:val="000D2779"/>
    <w:rsid w:val="000D46D7"/>
    <w:rsid w:val="00123CDB"/>
    <w:rsid w:val="003426F5"/>
    <w:rsid w:val="00375B8B"/>
    <w:rsid w:val="003C7032"/>
    <w:rsid w:val="0066570F"/>
    <w:rsid w:val="006B518A"/>
    <w:rsid w:val="008E0178"/>
    <w:rsid w:val="00B13471"/>
    <w:rsid w:val="00B85427"/>
    <w:rsid w:val="00DF333B"/>
    <w:rsid w:val="00EE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58D5F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71"/>
    <w:rPr>
      <w:rFonts w:ascii="Segoe UI" w:hAnsi="Segoe UI" w:cs="Segoe UI"/>
      <w:sz w:val="18"/>
      <w:szCs w:val="18"/>
    </w:rPr>
  </w:style>
  <w:style w:type="paragraph" w:customStyle="1" w:styleId="WordType">
    <w:name w:val="Word Type"/>
    <w:basedOn w:val="Normal"/>
    <w:uiPriority w:val="99"/>
    <w:rsid w:val="00B13471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cp:lastPrinted>2020-10-15T07:39:00Z</cp:lastPrinted>
  <dcterms:created xsi:type="dcterms:W3CDTF">2020-10-15T07:39:00Z</dcterms:created>
  <dcterms:modified xsi:type="dcterms:W3CDTF">2020-10-15T07:39:00Z</dcterms:modified>
</cp:coreProperties>
</file>