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22285" w14:textId="6F084AF2" w:rsidR="00692BF4" w:rsidRDefault="006958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05FFA" wp14:editId="42416C8F">
                <wp:simplePos x="0" y="0"/>
                <wp:positionH relativeFrom="column">
                  <wp:posOffset>673100</wp:posOffset>
                </wp:positionH>
                <wp:positionV relativeFrom="paragraph">
                  <wp:posOffset>2098435</wp:posOffset>
                </wp:positionV>
                <wp:extent cx="4062783" cy="564518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783" cy="56451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2B199F" w14:textId="77467FA4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Watch th</w:t>
                            </w:r>
                            <w:r w:rsidR="00FE2EC0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 classification song</w:t>
                            </w:r>
                            <w:r w:rsidRP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hyperlink r:id="rId5" w:history="1">
                              <w:r w:rsidRPr="0069582E">
                                <w:rPr>
                                  <w:rStyle w:val="Hyperlink"/>
                                  <w:color w:val="FFC000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92D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https://www.youtube.com/watch?v=4VixROiu8Qg&amp;feature=youtu.be</w:t>
                              </w:r>
                            </w:hyperlink>
                            <w:r w:rsidRP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) </w:t>
                            </w:r>
                            <w:r w:rsidR="00FE2EC0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again so you’re familiar with the words and classifications.</w:t>
                            </w:r>
                          </w:p>
                          <w:p w14:paraId="0D3ED3C7" w14:textId="3E4F42B9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1BF8D5A" w14:textId="77777777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43D833D" w14:textId="53E0BE8D" w:rsid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Then </w:t>
                            </w:r>
                            <w:r w:rsidR="00FE2EC0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attempt both </w:t>
                            </w:r>
                            <w:r w:rsidR="00E36A9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sheets of</w:t>
                            </w:r>
                            <w:r w:rsidR="00FE2EC0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questions in your book. The first one is to name the classification of the animals (Bird, Reptile, Amphibian, Mammal, Fish). The second is answering questions about each classification.</w:t>
                            </w:r>
                          </w:p>
                          <w:p w14:paraId="45546420" w14:textId="5191FF62" w:rsid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8FF31AF" w14:textId="35198CCB" w:rsidR="0069582E" w:rsidRDefault="00FE2EC0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Enjoy</w:t>
                            </w:r>
                            <w:r w:rsid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14:paraId="6FFB1C09" w14:textId="77777777" w:rsidR="00E36A9E" w:rsidRDefault="00E36A9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F6F65EE" w14:textId="3FA61B13" w:rsidR="00E36A9E" w:rsidRDefault="00E36A9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Mr Deakin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3pt;margin-top:165.25pt;width:319.9pt;height:44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" filled="f" stroked="f">
                <v:textbox>
                  <w:txbxContent>
                    <w:p w14:paraId="562B199F" w14:textId="77467FA4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Watch th</w:t>
                      </w:r>
                      <w:r w:rsidR="00FE2EC0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e classification song</w:t>
                      </w:r>
                      <w:r w:rsidRP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hyperlink r:id="rId6" w:history="1">
                        <w:r w:rsidRPr="0069582E">
                          <w:rPr>
                            <w:rStyle w:val="Hyperlink"/>
                            <w:color w:val="FFC000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92D050"/>
                              </w14:solidFill>
                              <w14:prstDash w14:val="solid"/>
                              <w14:round/>
                            </w14:textOutline>
                          </w:rPr>
                          <w:t>https://www.youtube.com/watch?v=4VixROiu8Qg&amp;feature=youtu.be</w:t>
                        </w:r>
                      </w:hyperlink>
                      <w:r w:rsidRP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) </w:t>
                      </w:r>
                      <w:r w:rsidR="00FE2EC0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again so you’re familiar with the words and classifications.</w:t>
                      </w:r>
                    </w:p>
                    <w:p w14:paraId="0D3ED3C7" w14:textId="3E4F42B9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1BF8D5A" w14:textId="77777777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43D833D" w14:textId="53E0BE8D" w:rsid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Then </w:t>
                      </w:r>
                      <w:r w:rsidR="00FE2EC0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attempt both </w:t>
                      </w:r>
                      <w:r w:rsidR="00E36A9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sheets of</w:t>
                      </w:r>
                      <w:r w:rsidR="00FE2EC0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questions in your book. The first one is to name the classification of the animals (Bird, Reptile, Amphibian, Mammal, Fish). The second is answering questions about each classification.</w:t>
                      </w:r>
                    </w:p>
                    <w:p w14:paraId="45546420" w14:textId="5191FF62" w:rsid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8FF31AF" w14:textId="35198CCB" w:rsidR="0069582E" w:rsidRDefault="00FE2EC0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Enjoy</w:t>
                      </w:r>
                      <w:r w:rsid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14:paraId="6FFB1C09" w14:textId="77777777" w:rsidR="00E36A9E" w:rsidRDefault="00E36A9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F6F65EE" w14:textId="3FA61B13" w:rsidR="00E36A9E" w:rsidRDefault="00E36A9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Mr Deakin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79A3A590" wp14:editId="4080D259">
            <wp:simplePos x="0" y="0"/>
            <wp:positionH relativeFrom="column">
              <wp:posOffset>-503741</wp:posOffset>
            </wp:positionH>
            <wp:positionV relativeFrom="paragraph">
              <wp:posOffset>-733710</wp:posOffset>
            </wp:positionV>
            <wp:extent cx="6899735" cy="9346591"/>
            <wp:effectExtent l="0" t="0" r="0" b="6985"/>
            <wp:wrapNone/>
            <wp:docPr id="4" name="Picture 4" descr="Wild animal border template Royalty Free Vector Imag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ld animal border template Royalty Free Vector Imag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07"/>
                    <a:stretch/>
                  </pic:blipFill>
                  <pic:spPr bwMode="auto">
                    <a:xfrm>
                      <a:off x="0" y="0"/>
                      <a:ext cx="6912112" cy="936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92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82E"/>
    <w:rsid w:val="001E50F4"/>
    <w:rsid w:val="00210AFE"/>
    <w:rsid w:val="00692BF4"/>
    <w:rsid w:val="0069582E"/>
    <w:rsid w:val="00E36A9E"/>
    <w:rsid w:val="00FE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1B8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582E"/>
    <w:rPr>
      <w:color w:val="0000FF"/>
      <w:u w:val="single"/>
    </w:rPr>
  </w:style>
  <w:style w:type="paragraph" w:customStyle="1" w:styleId="xmsonormal">
    <w:name w:val="x_msonormal"/>
    <w:basedOn w:val="Normal"/>
    <w:rsid w:val="0069582E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E2EC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582E"/>
    <w:rPr>
      <w:color w:val="0000FF"/>
      <w:u w:val="single"/>
    </w:rPr>
  </w:style>
  <w:style w:type="paragraph" w:customStyle="1" w:styleId="xmsonormal">
    <w:name w:val="x_msonormal"/>
    <w:basedOn w:val="Normal"/>
    <w:rsid w:val="0069582E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E2E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://www.vectorstock.com/royalty-free-vector/wild-animal-border-template-vector-25464264&amp;psig=AOvVaw1WI_6VSVMQYZSGHLJp7WF3&amp;ust=1587737769017000&amp;source=images&amp;cd=vfe&amp;ved=0CAIQjRxqFwoTCMjV_q7e_ugCFQAAAAAdAAAAABA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VixROiu8Qg&amp;feature=youtu.be" TargetMode="External"/><Relationship Id="rId5" Type="http://schemas.openxmlformats.org/officeDocument/2006/relationships/hyperlink" Target="https://www.youtube.com/watch?v=4VixROiu8Qg&amp;feature=youtu.b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Cooper Perry Primary School</cp:lastModifiedBy>
  <cp:revision>6</cp:revision>
  <dcterms:created xsi:type="dcterms:W3CDTF">2020-04-30T13:19:00Z</dcterms:created>
  <dcterms:modified xsi:type="dcterms:W3CDTF">2020-04-30T13:55:00Z</dcterms:modified>
</cp:coreProperties>
</file>