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48C539CD" w:rsidR="003B7FFA" w:rsidRDefault="008C451F" w:rsidP="00F667EC">
      <w:pPr>
        <w:pStyle w:val="Heading1"/>
        <w:rPr>
          <w:b/>
          <w:lang w:val="cy-GB"/>
        </w:rPr>
      </w:pPr>
      <w:r>
        <w:rPr>
          <w:b/>
          <w:bCs/>
          <w:noProof/>
          <w:sz w:val="20"/>
          <w:szCs w:val="20"/>
          <w:lang w:val="en-GB"/>
        </w:rPr>
        <mc:AlternateContent>
          <mc:Choice Requires="wps">
            <w:drawing>
              <wp:anchor distT="0" distB="0" distL="114300" distR="114300" simplePos="0" relativeHeight="251654144" behindDoc="0" locked="0" layoutInCell="1" allowOverlap="1" wp14:anchorId="21FBECBB" wp14:editId="370BD3C9">
                <wp:simplePos x="0" y="0"/>
                <wp:positionH relativeFrom="column">
                  <wp:posOffset>-424815</wp:posOffset>
                </wp:positionH>
                <wp:positionV relativeFrom="paragraph">
                  <wp:posOffset>13335</wp:posOffset>
                </wp:positionV>
                <wp:extent cx="2702740" cy="1571625"/>
                <wp:effectExtent l="0" t="0" r="21590" b="28575"/>
                <wp:wrapNone/>
                <wp:docPr id="3" name="Text Box 3"/>
                <wp:cNvGraphicFramePr/>
                <a:graphic xmlns:a="http://schemas.openxmlformats.org/drawingml/2006/main">
                  <a:graphicData uri="http://schemas.microsoft.com/office/word/2010/wordprocessingShape">
                    <wps:wsp>
                      <wps:cNvSpPr txBox="1"/>
                      <wps:spPr>
                        <a:xfrm>
                          <a:off x="0" y="0"/>
                          <a:ext cx="2702740" cy="1571625"/>
                        </a:xfrm>
                        <a:prstGeom prst="rect">
                          <a:avLst/>
                        </a:prstGeom>
                        <a:solidFill>
                          <a:schemeClr val="lt1"/>
                        </a:solidFill>
                        <a:ln w="6350">
                          <a:solidFill>
                            <a:prstClr val="black"/>
                          </a:solidFill>
                        </a:ln>
                      </wps:spPr>
                      <wps:txbx>
                        <w:txbxContent>
                          <w:p w14:paraId="474BAD73" w14:textId="5663DC03" w:rsidR="00346C91" w:rsidRDefault="00346C91">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FFC545A" w14:textId="1E3CE4CD" w:rsidR="00367A8A" w:rsidRDefault="00367A8A">
                            <w:pPr>
                              <w:rPr>
                                <w:rFonts w:asciiTheme="minorHAnsi" w:hAnsiTheme="minorHAnsi" w:cstheme="minorHAnsi"/>
                                <w:b/>
                                <w:bCs/>
                                <w:sz w:val="22"/>
                                <w:szCs w:val="22"/>
                                <w:lang w:val="en-GB"/>
                              </w:rPr>
                            </w:pPr>
                          </w:p>
                          <w:p w14:paraId="212259BA" w14:textId="58B69DEB" w:rsidR="00367A8A" w:rsidRPr="008C451F" w:rsidRDefault="008C451F">
                            <w:pPr>
                              <w:rPr>
                                <w:rFonts w:asciiTheme="minorHAnsi" w:hAnsiTheme="minorHAnsi" w:cstheme="minorHAnsi"/>
                                <w:sz w:val="22"/>
                                <w:szCs w:val="22"/>
                                <w:lang w:val="en-GB"/>
                              </w:rPr>
                            </w:pPr>
                            <w:r w:rsidRPr="008C451F">
                              <w:rPr>
                                <w:rFonts w:asciiTheme="minorHAnsi" w:hAnsiTheme="minorHAnsi" w:cstheme="minorHAnsi"/>
                                <w:sz w:val="22"/>
                                <w:szCs w:val="22"/>
                                <w:lang w:val="en-GB"/>
                              </w:rPr>
                              <w:t xml:space="preserve">A guide on ‘How to Survive Year 6’. </w:t>
                            </w:r>
                          </w:p>
                          <w:p w14:paraId="1D7F18CA" w14:textId="77777777" w:rsidR="008C451F" w:rsidRDefault="008C451F">
                            <w:pPr>
                              <w:rPr>
                                <w:rFonts w:asciiTheme="minorHAnsi" w:hAnsiTheme="minorHAnsi" w:cstheme="minorHAnsi"/>
                                <w:b/>
                                <w:bCs/>
                                <w:sz w:val="22"/>
                                <w:szCs w:val="22"/>
                                <w:lang w:val="en-GB"/>
                              </w:rPr>
                            </w:pPr>
                            <w:r w:rsidRPr="008C451F">
                              <w:rPr>
                                <w:rFonts w:asciiTheme="minorHAnsi" w:hAnsiTheme="minorHAnsi" w:cstheme="minorHAnsi"/>
                                <w:sz w:val="22"/>
                                <w:szCs w:val="22"/>
                                <w:lang w:val="en-GB"/>
                              </w:rPr>
                              <w:t>This explanation text will have a Year 5 target audience which will explain day to day life in Year 6. The children will explore how to create a humorous explanation text to encourage the audience to read on</w:t>
                            </w:r>
                            <w:r>
                              <w:rPr>
                                <w:rFonts w:asciiTheme="minorHAnsi" w:hAnsiTheme="minorHAnsi" w:cstheme="minorHAnsi"/>
                                <w:b/>
                                <w:bCs/>
                                <w:sz w:val="22"/>
                                <w:szCs w:val="22"/>
                                <w:lang w:val="en-GB"/>
                              </w:rPr>
                              <w:t>.</w:t>
                            </w:r>
                          </w:p>
                          <w:p w14:paraId="43B0B057" w14:textId="77777777" w:rsidR="008C451F" w:rsidRDefault="008C451F">
                            <w:pPr>
                              <w:rPr>
                                <w:rFonts w:asciiTheme="minorHAnsi" w:hAnsiTheme="minorHAnsi" w:cstheme="minorHAnsi"/>
                                <w:b/>
                                <w:bCs/>
                                <w:sz w:val="22"/>
                                <w:szCs w:val="22"/>
                                <w:lang w:val="en-GB"/>
                              </w:rPr>
                            </w:pPr>
                          </w:p>
                          <w:p w14:paraId="70D51D5B" w14:textId="2FE6C8C3" w:rsidR="008C451F" w:rsidRDefault="008C451F">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 </w:t>
                            </w:r>
                          </w:p>
                          <w:p w14:paraId="5140BA16" w14:textId="77777777" w:rsidR="008C451F" w:rsidRDefault="008C451F">
                            <w:pPr>
                              <w:rPr>
                                <w:rFonts w:asciiTheme="minorHAnsi" w:hAnsiTheme="minorHAnsi" w:cstheme="minorHAnsi"/>
                                <w:b/>
                                <w:bCs/>
                                <w:sz w:val="22"/>
                                <w:szCs w:val="22"/>
                                <w:lang w:val="en-GB"/>
                              </w:rPr>
                            </w:pPr>
                          </w:p>
                          <w:p w14:paraId="05FFF1C4" w14:textId="46EAB14A" w:rsidR="00B34288" w:rsidRDefault="00B34288">
                            <w:pPr>
                              <w:rPr>
                                <w:rFonts w:asciiTheme="minorHAnsi" w:hAnsiTheme="minorHAnsi" w:cstheme="minorHAnsi"/>
                                <w:b/>
                                <w:bCs/>
                                <w:sz w:val="22"/>
                                <w:szCs w:val="22"/>
                                <w:lang w:val="en-GB"/>
                              </w:rPr>
                            </w:pPr>
                          </w:p>
                          <w:p w14:paraId="747E798C" w14:textId="165FB3E6" w:rsidR="00B34288" w:rsidRDefault="00B34288">
                            <w:pPr>
                              <w:rPr>
                                <w:rFonts w:asciiTheme="minorHAnsi" w:hAnsiTheme="minorHAnsi" w:cstheme="minorHAnsi"/>
                                <w:sz w:val="22"/>
                                <w:szCs w:val="22"/>
                                <w:lang w:val="en-GB"/>
                              </w:rPr>
                            </w:pPr>
                          </w:p>
                          <w:p w14:paraId="1DCA38E4" w14:textId="77777777" w:rsidR="00B34288" w:rsidRDefault="00B34288">
                            <w:pPr>
                              <w:rPr>
                                <w:rFonts w:asciiTheme="minorHAnsi" w:hAnsiTheme="minorHAnsi" w:cstheme="minorHAnsi"/>
                                <w:sz w:val="22"/>
                                <w:szCs w:val="22"/>
                                <w:lang w:val="en-GB"/>
                              </w:rPr>
                            </w:pPr>
                          </w:p>
                          <w:p w14:paraId="5AD12617" w14:textId="24AF1D6B" w:rsidR="00B34288" w:rsidRDefault="00B34288">
                            <w:pPr>
                              <w:rPr>
                                <w:rFonts w:asciiTheme="minorHAnsi" w:hAnsiTheme="minorHAnsi" w:cstheme="minorHAnsi"/>
                                <w:sz w:val="22"/>
                                <w:szCs w:val="22"/>
                                <w:lang w:val="en-GB"/>
                              </w:rPr>
                            </w:pPr>
                          </w:p>
                          <w:p w14:paraId="6D085C46" w14:textId="77777777" w:rsidR="00B34288" w:rsidRPr="00B34288" w:rsidRDefault="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BECBB" id="_x0000_t202" coordsize="21600,21600" o:spt="202" path="m,l,21600r21600,l21600,xe">
                <v:stroke joinstyle="miter"/>
                <v:path gradientshapeok="t" o:connecttype="rect"/>
              </v:shapetype>
              <v:shape id="Text Box 3" o:spid="_x0000_s1026" type="#_x0000_t202" style="position:absolute;margin-left:-33.45pt;margin-top:1.05pt;width:212.8pt;height:123.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" fillcolor="white [3201]" strokeweight=".5pt">
                <v:textbox>
                  <w:txbxContent>
                    <w:p w14:paraId="474BAD73" w14:textId="5663DC03" w:rsidR="00346C91" w:rsidRDefault="00346C91">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FFC545A" w14:textId="1E3CE4CD" w:rsidR="00367A8A" w:rsidRDefault="00367A8A">
                      <w:pPr>
                        <w:rPr>
                          <w:rFonts w:asciiTheme="minorHAnsi" w:hAnsiTheme="minorHAnsi" w:cstheme="minorHAnsi"/>
                          <w:b/>
                          <w:bCs/>
                          <w:sz w:val="22"/>
                          <w:szCs w:val="22"/>
                          <w:lang w:val="en-GB"/>
                        </w:rPr>
                      </w:pPr>
                    </w:p>
                    <w:p w14:paraId="212259BA" w14:textId="58B69DEB" w:rsidR="00367A8A" w:rsidRPr="008C451F" w:rsidRDefault="008C451F">
                      <w:pPr>
                        <w:rPr>
                          <w:rFonts w:asciiTheme="minorHAnsi" w:hAnsiTheme="minorHAnsi" w:cstheme="minorHAnsi"/>
                          <w:sz w:val="22"/>
                          <w:szCs w:val="22"/>
                          <w:lang w:val="en-GB"/>
                        </w:rPr>
                      </w:pPr>
                      <w:r w:rsidRPr="008C451F">
                        <w:rPr>
                          <w:rFonts w:asciiTheme="minorHAnsi" w:hAnsiTheme="minorHAnsi" w:cstheme="minorHAnsi"/>
                          <w:sz w:val="22"/>
                          <w:szCs w:val="22"/>
                          <w:lang w:val="en-GB"/>
                        </w:rPr>
                        <w:t xml:space="preserve">A guide on ‘How to Survive Year 6’. </w:t>
                      </w:r>
                    </w:p>
                    <w:p w14:paraId="1D7F18CA" w14:textId="77777777" w:rsidR="008C451F" w:rsidRDefault="008C451F">
                      <w:pPr>
                        <w:rPr>
                          <w:rFonts w:asciiTheme="minorHAnsi" w:hAnsiTheme="minorHAnsi" w:cstheme="minorHAnsi"/>
                          <w:b/>
                          <w:bCs/>
                          <w:sz w:val="22"/>
                          <w:szCs w:val="22"/>
                          <w:lang w:val="en-GB"/>
                        </w:rPr>
                      </w:pPr>
                      <w:r w:rsidRPr="008C451F">
                        <w:rPr>
                          <w:rFonts w:asciiTheme="minorHAnsi" w:hAnsiTheme="minorHAnsi" w:cstheme="minorHAnsi"/>
                          <w:sz w:val="22"/>
                          <w:szCs w:val="22"/>
                          <w:lang w:val="en-GB"/>
                        </w:rPr>
                        <w:t>This explanation text will have a Year 5 target audience which will explain day to day life in Year 6. The children will explore how to create a humorous explanation text to encourage the audience to read on</w:t>
                      </w:r>
                      <w:r>
                        <w:rPr>
                          <w:rFonts w:asciiTheme="minorHAnsi" w:hAnsiTheme="minorHAnsi" w:cstheme="minorHAnsi"/>
                          <w:b/>
                          <w:bCs/>
                          <w:sz w:val="22"/>
                          <w:szCs w:val="22"/>
                          <w:lang w:val="en-GB"/>
                        </w:rPr>
                        <w:t>.</w:t>
                      </w:r>
                    </w:p>
                    <w:p w14:paraId="43B0B057" w14:textId="77777777" w:rsidR="008C451F" w:rsidRDefault="008C451F">
                      <w:pPr>
                        <w:rPr>
                          <w:rFonts w:asciiTheme="minorHAnsi" w:hAnsiTheme="minorHAnsi" w:cstheme="minorHAnsi"/>
                          <w:b/>
                          <w:bCs/>
                          <w:sz w:val="22"/>
                          <w:szCs w:val="22"/>
                          <w:lang w:val="en-GB"/>
                        </w:rPr>
                      </w:pPr>
                    </w:p>
                    <w:p w14:paraId="70D51D5B" w14:textId="2FE6C8C3" w:rsidR="008C451F" w:rsidRDefault="008C451F">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 </w:t>
                      </w:r>
                    </w:p>
                    <w:p w14:paraId="5140BA16" w14:textId="77777777" w:rsidR="008C451F" w:rsidRDefault="008C451F">
                      <w:pPr>
                        <w:rPr>
                          <w:rFonts w:asciiTheme="minorHAnsi" w:hAnsiTheme="minorHAnsi" w:cstheme="minorHAnsi"/>
                          <w:b/>
                          <w:bCs/>
                          <w:sz w:val="22"/>
                          <w:szCs w:val="22"/>
                          <w:lang w:val="en-GB"/>
                        </w:rPr>
                      </w:pPr>
                    </w:p>
                    <w:p w14:paraId="05FFF1C4" w14:textId="46EAB14A" w:rsidR="00B34288" w:rsidRDefault="00B34288">
                      <w:pPr>
                        <w:rPr>
                          <w:rFonts w:asciiTheme="minorHAnsi" w:hAnsiTheme="minorHAnsi" w:cstheme="minorHAnsi"/>
                          <w:b/>
                          <w:bCs/>
                          <w:sz w:val="22"/>
                          <w:szCs w:val="22"/>
                          <w:lang w:val="en-GB"/>
                        </w:rPr>
                      </w:pPr>
                    </w:p>
                    <w:p w14:paraId="747E798C" w14:textId="165FB3E6" w:rsidR="00B34288" w:rsidRDefault="00B34288">
                      <w:pPr>
                        <w:rPr>
                          <w:rFonts w:asciiTheme="minorHAnsi" w:hAnsiTheme="minorHAnsi" w:cstheme="minorHAnsi"/>
                          <w:sz w:val="22"/>
                          <w:szCs w:val="22"/>
                          <w:lang w:val="en-GB"/>
                        </w:rPr>
                      </w:pPr>
                    </w:p>
                    <w:p w14:paraId="1DCA38E4" w14:textId="77777777" w:rsidR="00B34288" w:rsidRDefault="00B34288">
                      <w:pPr>
                        <w:rPr>
                          <w:rFonts w:asciiTheme="minorHAnsi" w:hAnsiTheme="minorHAnsi" w:cstheme="minorHAnsi"/>
                          <w:sz w:val="22"/>
                          <w:szCs w:val="22"/>
                          <w:lang w:val="en-GB"/>
                        </w:rPr>
                      </w:pPr>
                    </w:p>
                    <w:p w14:paraId="5AD12617" w14:textId="24AF1D6B" w:rsidR="00B34288" w:rsidRDefault="00B34288">
                      <w:pPr>
                        <w:rPr>
                          <w:rFonts w:asciiTheme="minorHAnsi" w:hAnsiTheme="minorHAnsi" w:cstheme="minorHAnsi"/>
                          <w:sz w:val="22"/>
                          <w:szCs w:val="22"/>
                          <w:lang w:val="en-GB"/>
                        </w:rPr>
                      </w:pPr>
                    </w:p>
                    <w:p w14:paraId="6D085C46" w14:textId="77777777" w:rsidR="00B34288" w:rsidRPr="00B34288" w:rsidRDefault="00B34288">
                      <w:pPr>
                        <w:rPr>
                          <w:rFonts w:asciiTheme="minorHAnsi" w:hAnsiTheme="minorHAnsi" w:cstheme="minorHAnsi"/>
                          <w:sz w:val="22"/>
                          <w:szCs w:val="22"/>
                          <w:lang w:val="en-GB"/>
                        </w:rPr>
                      </w:pPr>
                    </w:p>
                  </w:txbxContent>
                </v:textbox>
              </v:shape>
            </w:pict>
          </mc:Fallback>
        </mc:AlternateContent>
      </w:r>
      <w:r w:rsidR="0009322A">
        <w:rPr>
          <w:b/>
          <w:bCs/>
          <w:noProof/>
          <w:sz w:val="20"/>
          <w:szCs w:val="20"/>
          <w:lang w:val="en-GB"/>
        </w:rPr>
        <mc:AlternateContent>
          <mc:Choice Requires="wps">
            <w:drawing>
              <wp:anchor distT="4294967294" distB="4294967294" distL="114300" distR="114300" simplePos="0" relativeHeight="251663360" behindDoc="0" locked="0" layoutInCell="0" allowOverlap="1" wp14:anchorId="2016A238" wp14:editId="2A0B6F67">
                <wp:simplePos x="0" y="0"/>
                <wp:positionH relativeFrom="column">
                  <wp:posOffset>5223510</wp:posOffset>
                </wp:positionH>
                <wp:positionV relativeFrom="paragraph">
                  <wp:posOffset>5132069</wp:posOffset>
                </wp:positionV>
                <wp:extent cx="91440" cy="0"/>
                <wp:effectExtent l="0" t="0" r="22860" b="1905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D1D73" id="Line 18" o:spid="_x0000_s1026" style="position:absolute;flip:x;z-index:251663360;visibility:visible;mso-wrap-style:square;mso-width-percent:0;mso-height-percent:0;mso-wrap-distance-left:9pt;mso-wrap-distance-top:.lmm;mso-wrap-distance-right:9pt;mso-wrap-distance-bottom:.lmm;mso-position-horizontal:absolute;mso-position-horizontal-relative:text;mso-position-vertical:absolute;mso-position-vertical-relative:text;mso-width-percent:0;mso-height-percent:0;mso-width-relative:page;mso-height-relative:page" from="411.3pt,404.1pt" to="418.5pt,4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" o:allowincell="f"/>
            </w:pict>
          </mc:Fallback>
        </mc:AlternateContent>
      </w:r>
    </w:p>
    <w:p w14:paraId="10BC5E93" w14:textId="7BE906C2" w:rsidR="003B7FFA" w:rsidRPr="003B7FFA" w:rsidRDefault="00F21D57" w:rsidP="003B7FFA">
      <w:pPr>
        <w:rPr>
          <w:lang w:val="cy-GB"/>
        </w:rPr>
      </w:pPr>
      <w:r>
        <w:rPr>
          <w:b/>
          <w:bCs/>
          <w:noProof/>
          <w:lang w:val="en-GB"/>
        </w:rPr>
        <mc:AlternateContent>
          <mc:Choice Requires="wps">
            <w:drawing>
              <wp:anchor distT="0" distB="0" distL="114300" distR="114300" simplePos="0" relativeHeight="251655168" behindDoc="0" locked="0" layoutInCell="1" allowOverlap="1" wp14:anchorId="58D7055E" wp14:editId="7F7B92FD">
                <wp:simplePos x="0" y="0"/>
                <wp:positionH relativeFrom="column">
                  <wp:posOffset>3251835</wp:posOffset>
                </wp:positionH>
                <wp:positionV relativeFrom="paragraph">
                  <wp:posOffset>9525</wp:posOffset>
                </wp:positionV>
                <wp:extent cx="3144520" cy="904875"/>
                <wp:effectExtent l="0" t="0" r="17780" b="28575"/>
                <wp:wrapNone/>
                <wp:docPr id="9" name="Text Box 9"/>
                <wp:cNvGraphicFramePr/>
                <a:graphic xmlns:a="http://schemas.openxmlformats.org/drawingml/2006/main">
                  <a:graphicData uri="http://schemas.microsoft.com/office/word/2010/wordprocessingShape">
                    <wps:wsp>
                      <wps:cNvSpPr txBox="1"/>
                      <wps:spPr>
                        <a:xfrm>
                          <a:off x="0" y="0"/>
                          <a:ext cx="3144520" cy="904875"/>
                        </a:xfrm>
                        <a:prstGeom prst="rect">
                          <a:avLst/>
                        </a:prstGeom>
                        <a:solidFill>
                          <a:schemeClr val="lt1"/>
                        </a:solidFill>
                        <a:ln w="6350">
                          <a:solidFill>
                            <a:prstClr val="black"/>
                          </a:solidFill>
                        </a:ln>
                      </wps:spPr>
                      <wps:txbx>
                        <w:txbxContent>
                          <w:p w14:paraId="3D6EF095" w14:textId="415019B7" w:rsidR="00B27A88" w:rsidRPr="00F21D57" w:rsidRDefault="00F21D57" w:rsidP="00346C91">
                            <w:pPr>
                              <w:rPr>
                                <w:rFonts w:asciiTheme="minorHAnsi" w:hAnsiTheme="minorHAnsi" w:cstheme="minorHAnsi"/>
                                <w:sz w:val="22"/>
                                <w:szCs w:val="22"/>
                                <w:lang w:val="en-GB"/>
                              </w:rPr>
                            </w:pPr>
                            <w:r w:rsidRPr="00F21D57">
                              <w:rPr>
                                <w:rFonts w:asciiTheme="minorHAnsi" w:hAnsiTheme="minorHAnsi" w:cstheme="minorHAnsi"/>
                                <w:sz w:val="22"/>
                                <w:szCs w:val="22"/>
                                <w:lang w:val="en-GB"/>
                              </w:rPr>
                              <w:t xml:space="preserve">Year 6 will be hosting a coffee morning within their local community. Children will invite members of the community into school for coffee, cake along with quizzes and games. </w:t>
                            </w:r>
                          </w:p>
                          <w:p w14:paraId="38F7631D" w14:textId="77777777" w:rsidR="00F21D57" w:rsidRDefault="00F21D57" w:rsidP="00346C91">
                            <w:pPr>
                              <w:rPr>
                                <w:rFonts w:asciiTheme="minorHAnsi" w:hAnsiTheme="minorHAnsi" w:cstheme="minorHAnsi"/>
                                <w:b/>
                                <w:bCs/>
                                <w:sz w:val="22"/>
                                <w:szCs w:val="22"/>
                                <w:lang w:val="en-GB"/>
                              </w:rPr>
                            </w:pPr>
                          </w:p>
                          <w:p w14:paraId="10A259C5" w14:textId="3F5A84E7" w:rsidR="00F21D57" w:rsidRDefault="00F21D57" w:rsidP="00346C91">
                            <w:pPr>
                              <w:rPr>
                                <w:rFonts w:asciiTheme="minorHAnsi" w:hAnsiTheme="minorHAnsi" w:cstheme="minorHAnsi"/>
                                <w:b/>
                                <w:bCs/>
                                <w:sz w:val="22"/>
                                <w:szCs w:val="22"/>
                                <w:lang w:val="en-GB"/>
                              </w:rPr>
                            </w:pPr>
                          </w:p>
                          <w:p w14:paraId="0EA95D73" w14:textId="1272BBDA" w:rsidR="00F21D57" w:rsidRDefault="00F21D57" w:rsidP="00346C91">
                            <w:pPr>
                              <w:rPr>
                                <w:rFonts w:asciiTheme="minorHAnsi" w:hAnsiTheme="minorHAnsi" w:cstheme="minorHAnsi"/>
                                <w:b/>
                                <w:bCs/>
                                <w:sz w:val="22"/>
                                <w:szCs w:val="22"/>
                                <w:lang w:val="en-GB"/>
                              </w:rPr>
                            </w:pPr>
                          </w:p>
                          <w:p w14:paraId="569D6114" w14:textId="77777777" w:rsidR="00F21D57" w:rsidRDefault="00F21D57" w:rsidP="00346C91">
                            <w:pPr>
                              <w:rPr>
                                <w:rFonts w:asciiTheme="minorHAnsi" w:hAnsiTheme="minorHAnsi" w:cstheme="minorHAnsi"/>
                                <w:b/>
                                <w:bCs/>
                                <w:sz w:val="22"/>
                                <w:szCs w:val="22"/>
                                <w:lang w:val="en-GB"/>
                              </w:rPr>
                            </w:pPr>
                          </w:p>
                          <w:p w14:paraId="7E5AA9AF" w14:textId="77777777" w:rsidR="0005788B" w:rsidRDefault="0005788B" w:rsidP="00346C91">
                            <w:pPr>
                              <w:rPr>
                                <w:rFonts w:asciiTheme="minorHAnsi" w:hAnsiTheme="minorHAnsi" w:cstheme="minorHAnsi"/>
                                <w:bCs/>
                                <w:sz w:val="22"/>
                                <w:szCs w:val="22"/>
                                <w:lang w:val="en-GB"/>
                              </w:rPr>
                            </w:pPr>
                          </w:p>
                          <w:p w14:paraId="78D17319" w14:textId="77777777" w:rsidR="00B27A88" w:rsidRPr="007B7C22" w:rsidRDefault="00B27A88" w:rsidP="00346C91">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7055E" id="Text Box 9" o:spid="_x0000_s1027" type="#_x0000_t202" style="position:absolute;margin-left:256.05pt;margin-top:.75pt;width:247.6pt;height:71.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" fillcolor="white [3201]" strokeweight=".5pt">
                <v:textbox>
                  <w:txbxContent>
                    <w:p w14:paraId="3D6EF095" w14:textId="415019B7" w:rsidR="00B27A88" w:rsidRPr="00F21D57" w:rsidRDefault="00F21D57" w:rsidP="00346C91">
                      <w:pPr>
                        <w:rPr>
                          <w:rFonts w:asciiTheme="minorHAnsi" w:hAnsiTheme="minorHAnsi" w:cstheme="minorHAnsi"/>
                          <w:sz w:val="22"/>
                          <w:szCs w:val="22"/>
                          <w:lang w:val="en-GB"/>
                        </w:rPr>
                      </w:pPr>
                      <w:r w:rsidRPr="00F21D57">
                        <w:rPr>
                          <w:rFonts w:asciiTheme="minorHAnsi" w:hAnsiTheme="minorHAnsi" w:cstheme="minorHAnsi"/>
                          <w:sz w:val="22"/>
                          <w:szCs w:val="22"/>
                          <w:lang w:val="en-GB"/>
                        </w:rPr>
                        <w:t xml:space="preserve">Year 6 will be hosting a coffee morning within their local community. Children will invite members of the community into school for coffee, cake along with quizzes and games. </w:t>
                      </w:r>
                    </w:p>
                    <w:p w14:paraId="38F7631D" w14:textId="77777777" w:rsidR="00F21D57" w:rsidRDefault="00F21D57" w:rsidP="00346C91">
                      <w:pPr>
                        <w:rPr>
                          <w:rFonts w:asciiTheme="minorHAnsi" w:hAnsiTheme="minorHAnsi" w:cstheme="minorHAnsi"/>
                          <w:b/>
                          <w:bCs/>
                          <w:sz w:val="22"/>
                          <w:szCs w:val="22"/>
                          <w:lang w:val="en-GB"/>
                        </w:rPr>
                      </w:pPr>
                    </w:p>
                    <w:p w14:paraId="10A259C5" w14:textId="3F5A84E7" w:rsidR="00F21D57" w:rsidRDefault="00F21D57" w:rsidP="00346C91">
                      <w:pPr>
                        <w:rPr>
                          <w:rFonts w:asciiTheme="minorHAnsi" w:hAnsiTheme="minorHAnsi" w:cstheme="minorHAnsi"/>
                          <w:b/>
                          <w:bCs/>
                          <w:sz w:val="22"/>
                          <w:szCs w:val="22"/>
                          <w:lang w:val="en-GB"/>
                        </w:rPr>
                      </w:pPr>
                    </w:p>
                    <w:p w14:paraId="0EA95D73" w14:textId="1272BBDA" w:rsidR="00F21D57" w:rsidRDefault="00F21D57" w:rsidP="00346C91">
                      <w:pPr>
                        <w:rPr>
                          <w:rFonts w:asciiTheme="minorHAnsi" w:hAnsiTheme="minorHAnsi" w:cstheme="minorHAnsi"/>
                          <w:b/>
                          <w:bCs/>
                          <w:sz w:val="22"/>
                          <w:szCs w:val="22"/>
                          <w:lang w:val="en-GB"/>
                        </w:rPr>
                      </w:pPr>
                    </w:p>
                    <w:p w14:paraId="569D6114" w14:textId="77777777" w:rsidR="00F21D57" w:rsidRDefault="00F21D57" w:rsidP="00346C91">
                      <w:pPr>
                        <w:rPr>
                          <w:rFonts w:asciiTheme="minorHAnsi" w:hAnsiTheme="minorHAnsi" w:cstheme="minorHAnsi"/>
                          <w:b/>
                          <w:bCs/>
                          <w:sz w:val="22"/>
                          <w:szCs w:val="22"/>
                          <w:lang w:val="en-GB"/>
                        </w:rPr>
                      </w:pPr>
                    </w:p>
                    <w:p w14:paraId="7E5AA9AF" w14:textId="77777777" w:rsidR="0005788B" w:rsidRDefault="0005788B" w:rsidP="00346C91">
                      <w:pPr>
                        <w:rPr>
                          <w:rFonts w:asciiTheme="minorHAnsi" w:hAnsiTheme="minorHAnsi" w:cstheme="minorHAnsi"/>
                          <w:bCs/>
                          <w:sz w:val="22"/>
                          <w:szCs w:val="22"/>
                          <w:lang w:val="en-GB"/>
                        </w:rPr>
                      </w:pPr>
                    </w:p>
                    <w:p w14:paraId="78D17319" w14:textId="77777777" w:rsidR="00B27A88" w:rsidRPr="007B7C22" w:rsidRDefault="00B27A88" w:rsidP="00346C91">
                      <w:pPr>
                        <w:rPr>
                          <w:rFonts w:asciiTheme="minorHAnsi" w:hAnsiTheme="minorHAnsi" w:cstheme="minorHAnsi"/>
                          <w:bCs/>
                          <w:sz w:val="22"/>
                          <w:szCs w:val="22"/>
                          <w:lang w:val="en-GB"/>
                        </w:rPr>
                      </w:pPr>
                    </w:p>
                  </w:txbxContent>
                </v:textbox>
              </v:shape>
            </w:pict>
          </mc:Fallback>
        </mc:AlternateContent>
      </w:r>
    </w:p>
    <w:p w14:paraId="2584F5C9" w14:textId="63C1FD24" w:rsidR="003B7FFA" w:rsidRPr="003B7FFA" w:rsidRDefault="003B7FFA" w:rsidP="003B7FFA">
      <w:pPr>
        <w:rPr>
          <w:lang w:val="cy-GB"/>
        </w:rPr>
      </w:pPr>
    </w:p>
    <w:p w14:paraId="78D5E553" w14:textId="3F1EF898" w:rsidR="003B7FFA" w:rsidRPr="003B7FFA" w:rsidRDefault="003B7FFA" w:rsidP="003B7FFA">
      <w:pPr>
        <w:rPr>
          <w:lang w:val="cy-GB"/>
        </w:rPr>
      </w:pPr>
    </w:p>
    <w:p w14:paraId="40CBA207" w14:textId="310730D4" w:rsidR="003B7FFA" w:rsidRPr="003B7FFA" w:rsidRDefault="003B7FFA" w:rsidP="003B7FFA">
      <w:pPr>
        <w:rPr>
          <w:lang w:val="cy-GB"/>
        </w:rPr>
      </w:pPr>
    </w:p>
    <w:p w14:paraId="5F13D091" w14:textId="6B7756C8"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60E7146" w:rsidR="003B7FFA" w:rsidRPr="003B7FFA" w:rsidRDefault="00F21D57" w:rsidP="003B7FFA">
      <w:pPr>
        <w:rPr>
          <w:lang w:val="cy-GB"/>
        </w:rPr>
      </w:pPr>
      <w:r>
        <w:rPr>
          <w:b/>
          <w:bCs/>
          <w:noProof/>
          <w:lang w:val="en-GB"/>
        </w:rPr>
        <mc:AlternateContent>
          <mc:Choice Requires="wps">
            <w:drawing>
              <wp:anchor distT="0" distB="0" distL="114300" distR="114300" simplePos="0" relativeHeight="251746304" behindDoc="0" locked="0" layoutInCell="1" allowOverlap="1" wp14:anchorId="237C2D04" wp14:editId="4E4E7014">
                <wp:simplePos x="0" y="0"/>
                <wp:positionH relativeFrom="column">
                  <wp:posOffset>6652260</wp:posOffset>
                </wp:positionH>
                <wp:positionV relativeFrom="paragraph">
                  <wp:posOffset>9525</wp:posOffset>
                </wp:positionV>
                <wp:extent cx="3144520" cy="819150"/>
                <wp:effectExtent l="0" t="0" r="17780" b="19050"/>
                <wp:wrapNone/>
                <wp:docPr id="2" name="Text Box 2"/>
                <wp:cNvGraphicFramePr/>
                <a:graphic xmlns:a="http://schemas.openxmlformats.org/drawingml/2006/main">
                  <a:graphicData uri="http://schemas.microsoft.com/office/word/2010/wordprocessingShape">
                    <wps:wsp>
                      <wps:cNvSpPr txBox="1"/>
                      <wps:spPr>
                        <a:xfrm>
                          <a:off x="0" y="0"/>
                          <a:ext cx="3144520" cy="819150"/>
                        </a:xfrm>
                        <a:prstGeom prst="rect">
                          <a:avLst/>
                        </a:prstGeom>
                        <a:solidFill>
                          <a:schemeClr val="lt1"/>
                        </a:solidFill>
                        <a:ln w="6350">
                          <a:solidFill>
                            <a:prstClr val="black"/>
                          </a:solidFill>
                        </a:ln>
                      </wps:spPr>
                      <wps:txbx>
                        <w:txbxContent>
                          <w:p w14:paraId="6FD72E6F" w14:textId="17E9F620" w:rsidR="00F21D57" w:rsidRPr="00F21D57" w:rsidRDefault="00F21D57" w:rsidP="00F21D57">
                            <w:pPr>
                              <w:rPr>
                                <w:rFonts w:asciiTheme="minorHAnsi" w:hAnsiTheme="minorHAnsi" w:cstheme="minorHAnsi"/>
                                <w:sz w:val="22"/>
                                <w:szCs w:val="22"/>
                                <w:lang w:val="en-GB"/>
                              </w:rPr>
                            </w:pPr>
                            <w:r w:rsidRPr="00F21D57">
                              <w:rPr>
                                <w:rFonts w:asciiTheme="minorHAnsi" w:hAnsiTheme="minorHAnsi" w:cstheme="minorHAnsi"/>
                                <w:sz w:val="22"/>
                                <w:szCs w:val="22"/>
                                <w:lang w:val="en-GB"/>
                              </w:rPr>
                              <w:t xml:space="preserve">Year 6 will be creating their own service/product to sell at the Summer Fete. The children will sell this to the local community along with friends and family. </w:t>
                            </w:r>
                          </w:p>
                          <w:p w14:paraId="2D1D535C" w14:textId="77777777" w:rsidR="00F21D57" w:rsidRDefault="00F21D57" w:rsidP="00F21D57">
                            <w:pPr>
                              <w:rPr>
                                <w:rFonts w:asciiTheme="minorHAnsi" w:hAnsiTheme="minorHAnsi" w:cstheme="minorHAnsi"/>
                                <w:b/>
                                <w:bCs/>
                                <w:sz w:val="22"/>
                                <w:szCs w:val="22"/>
                                <w:lang w:val="en-GB"/>
                              </w:rPr>
                            </w:pPr>
                          </w:p>
                          <w:p w14:paraId="5913ADC9" w14:textId="77777777" w:rsidR="00F21D57" w:rsidRDefault="00F21D57" w:rsidP="00F21D57">
                            <w:pPr>
                              <w:rPr>
                                <w:rFonts w:asciiTheme="minorHAnsi" w:hAnsiTheme="minorHAnsi" w:cstheme="minorHAnsi"/>
                                <w:b/>
                                <w:bCs/>
                                <w:sz w:val="22"/>
                                <w:szCs w:val="22"/>
                                <w:lang w:val="en-GB"/>
                              </w:rPr>
                            </w:pPr>
                          </w:p>
                          <w:p w14:paraId="62FEEF27" w14:textId="77777777" w:rsidR="00F21D57" w:rsidRDefault="00F21D57" w:rsidP="00F21D57">
                            <w:pPr>
                              <w:rPr>
                                <w:rFonts w:asciiTheme="minorHAnsi" w:hAnsiTheme="minorHAnsi" w:cstheme="minorHAnsi"/>
                                <w:b/>
                                <w:bCs/>
                                <w:sz w:val="22"/>
                                <w:szCs w:val="22"/>
                                <w:lang w:val="en-GB"/>
                              </w:rPr>
                            </w:pPr>
                          </w:p>
                          <w:p w14:paraId="6929A406" w14:textId="77777777" w:rsidR="00F21D57" w:rsidRDefault="00F21D57" w:rsidP="00F21D57">
                            <w:pPr>
                              <w:rPr>
                                <w:rFonts w:asciiTheme="minorHAnsi" w:hAnsiTheme="minorHAnsi" w:cstheme="minorHAnsi"/>
                                <w:b/>
                                <w:bCs/>
                                <w:sz w:val="22"/>
                                <w:szCs w:val="22"/>
                                <w:lang w:val="en-GB"/>
                              </w:rPr>
                            </w:pPr>
                          </w:p>
                          <w:p w14:paraId="7D8679DB" w14:textId="77777777" w:rsidR="00F21D57" w:rsidRDefault="00F21D57" w:rsidP="00F21D57">
                            <w:pPr>
                              <w:rPr>
                                <w:rFonts w:asciiTheme="minorHAnsi" w:hAnsiTheme="minorHAnsi" w:cstheme="minorHAnsi"/>
                                <w:bCs/>
                                <w:sz w:val="22"/>
                                <w:szCs w:val="22"/>
                                <w:lang w:val="en-GB"/>
                              </w:rPr>
                            </w:pPr>
                          </w:p>
                          <w:p w14:paraId="2AFDB42E" w14:textId="77777777" w:rsidR="00F21D57" w:rsidRPr="007B7C22" w:rsidRDefault="00F21D57" w:rsidP="00F21D57">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7C2D04" id="Text Box 2" o:spid="_x0000_s1028" type="#_x0000_t202" style="position:absolute;margin-left:523.8pt;margin-top:.75pt;width:247.6pt;height:64.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" fillcolor="white [3201]" strokeweight=".5pt">
                <v:textbox>
                  <w:txbxContent>
                    <w:p w14:paraId="6FD72E6F" w14:textId="17E9F620" w:rsidR="00F21D57" w:rsidRPr="00F21D57" w:rsidRDefault="00F21D57" w:rsidP="00F21D57">
                      <w:pPr>
                        <w:rPr>
                          <w:rFonts w:asciiTheme="minorHAnsi" w:hAnsiTheme="minorHAnsi" w:cstheme="minorHAnsi"/>
                          <w:sz w:val="22"/>
                          <w:szCs w:val="22"/>
                          <w:lang w:val="en-GB"/>
                        </w:rPr>
                      </w:pPr>
                      <w:r w:rsidRPr="00F21D57">
                        <w:rPr>
                          <w:rFonts w:asciiTheme="minorHAnsi" w:hAnsiTheme="minorHAnsi" w:cstheme="minorHAnsi"/>
                          <w:sz w:val="22"/>
                          <w:szCs w:val="22"/>
                          <w:lang w:val="en-GB"/>
                        </w:rPr>
                        <w:t xml:space="preserve">Year 6 will be creating their own service/product to sell at the Summer Fete. The children will sell this to the local community along with friends and family. </w:t>
                      </w:r>
                    </w:p>
                    <w:p w14:paraId="2D1D535C" w14:textId="77777777" w:rsidR="00F21D57" w:rsidRDefault="00F21D57" w:rsidP="00F21D57">
                      <w:pPr>
                        <w:rPr>
                          <w:rFonts w:asciiTheme="minorHAnsi" w:hAnsiTheme="minorHAnsi" w:cstheme="minorHAnsi"/>
                          <w:b/>
                          <w:bCs/>
                          <w:sz w:val="22"/>
                          <w:szCs w:val="22"/>
                          <w:lang w:val="en-GB"/>
                        </w:rPr>
                      </w:pPr>
                    </w:p>
                    <w:p w14:paraId="5913ADC9" w14:textId="77777777" w:rsidR="00F21D57" w:rsidRDefault="00F21D57" w:rsidP="00F21D57">
                      <w:pPr>
                        <w:rPr>
                          <w:rFonts w:asciiTheme="minorHAnsi" w:hAnsiTheme="minorHAnsi" w:cstheme="minorHAnsi"/>
                          <w:b/>
                          <w:bCs/>
                          <w:sz w:val="22"/>
                          <w:szCs w:val="22"/>
                          <w:lang w:val="en-GB"/>
                        </w:rPr>
                      </w:pPr>
                    </w:p>
                    <w:p w14:paraId="62FEEF27" w14:textId="77777777" w:rsidR="00F21D57" w:rsidRDefault="00F21D57" w:rsidP="00F21D57">
                      <w:pPr>
                        <w:rPr>
                          <w:rFonts w:asciiTheme="minorHAnsi" w:hAnsiTheme="minorHAnsi" w:cstheme="minorHAnsi"/>
                          <w:b/>
                          <w:bCs/>
                          <w:sz w:val="22"/>
                          <w:szCs w:val="22"/>
                          <w:lang w:val="en-GB"/>
                        </w:rPr>
                      </w:pPr>
                    </w:p>
                    <w:p w14:paraId="6929A406" w14:textId="77777777" w:rsidR="00F21D57" w:rsidRDefault="00F21D57" w:rsidP="00F21D57">
                      <w:pPr>
                        <w:rPr>
                          <w:rFonts w:asciiTheme="minorHAnsi" w:hAnsiTheme="minorHAnsi" w:cstheme="minorHAnsi"/>
                          <w:b/>
                          <w:bCs/>
                          <w:sz w:val="22"/>
                          <w:szCs w:val="22"/>
                          <w:lang w:val="en-GB"/>
                        </w:rPr>
                      </w:pPr>
                    </w:p>
                    <w:p w14:paraId="7D8679DB" w14:textId="77777777" w:rsidR="00F21D57" w:rsidRDefault="00F21D57" w:rsidP="00F21D57">
                      <w:pPr>
                        <w:rPr>
                          <w:rFonts w:asciiTheme="minorHAnsi" w:hAnsiTheme="minorHAnsi" w:cstheme="minorHAnsi"/>
                          <w:bCs/>
                          <w:sz w:val="22"/>
                          <w:szCs w:val="22"/>
                          <w:lang w:val="en-GB"/>
                        </w:rPr>
                      </w:pPr>
                    </w:p>
                    <w:p w14:paraId="2AFDB42E" w14:textId="77777777" w:rsidR="00F21D57" w:rsidRPr="007B7C22" w:rsidRDefault="00F21D57" w:rsidP="00F21D57">
                      <w:pPr>
                        <w:rPr>
                          <w:rFonts w:asciiTheme="minorHAnsi" w:hAnsiTheme="minorHAnsi" w:cstheme="minorHAnsi"/>
                          <w:bCs/>
                          <w:sz w:val="22"/>
                          <w:szCs w:val="22"/>
                          <w:lang w:val="en-GB"/>
                        </w:rPr>
                      </w:pPr>
                    </w:p>
                  </w:txbxContent>
                </v:textbox>
              </v:shape>
            </w:pict>
          </mc:Fallback>
        </mc:AlternateContent>
      </w:r>
    </w:p>
    <w:p w14:paraId="11063951" w14:textId="6E20D7CD" w:rsidR="003B7FFA" w:rsidRPr="003B7FFA" w:rsidRDefault="003B7FFA" w:rsidP="003B7FFA">
      <w:pPr>
        <w:rPr>
          <w:lang w:val="cy-GB"/>
        </w:rPr>
      </w:pPr>
    </w:p>
    <w:p w14:paraId="36D18469" w14:textId="30ED049E" w:rsidR="003B7FFA" w:rsidRPr="003B7FFA" w:rsidRDefault="003B7FFA" w:rsidP="003B7FFA">
      <w:pPr>
        <w:rPr>
          <w:lang w:val="cy-GB"/>
        </w:rPr>
      </w:pPr>
    </w:p>
    <w:p w14:paraId="1ED17B86" w14:textId="5CEE1E54"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310EFD56" w:rsidR="003B7FFA" w:rsidRPr="003B7FFA" w:rsidRDefault="003B7FFA" w:rsidP="003B7FFA">
      <w:pPr>
        <w:rPr>
          <w:lang w:val="cy-GB"/>
        </w:rPr>
      </w:pPr>
    </w:p>
    <w:p w14:paraId="7627FB4A" w14:textId="4D49AD81" w:rsidR="003B7FFA" w:rsidRPr="003B7FFA" w:rsidRDefault="00346C91"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39174EF3">
                <wp:simplePos x="0" y="0"/>
                <wp:positionH relativeFrom="column">
                  <wp:posOffset>2451100</wp:posOffset>
                </wp:positionH>
                <wp:positionV relativeFrom="paragraph">
                  <wp:posOffset>141778</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64EA8948" w14:textId="77777777" w:rsidR="006D0863" w:rsidRPr="00346C91" w:rsidRDefault="006D0863" w:rsidP="00872953">
                            <w:pPr>
                              <w:jc w:val="center"/>
                              <w:rPr>
                                <w:rFonts w:asciiTheme="minorHAnsi" w:hAnsiTheme="minorHAnsi" w:cstheme="minorHAnsi"/>
                                <w:i/>
                                <w:iCs/>
                                <w:color w:val="FF0000"/>
                                <w:lang w:val="en-GB"/>
                              </w:rPr>
                            </w:pPr>
                          </w:p>
                          <w:p w14:paraId="45D57528" w14:textId="601418CE" w:rsidR="00346C91" w:rsidRDefault="006110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Local Study</w:t>
                            </w:r>
                          </w:p>
                          <w:p w14:paraId="7E0870F9" w14:textId="24E2EE01" w:rsidR="005F636F" w:rsidRPr="005F636F" w:rsidRDefault="005F636F" w:rsidP="00565FF2">
                            <w:pPr>
                              <w:jc w:val="center"/>
                              <w:rPr>
                                <w:rFonts w:asciiTheme="minorHAnsi" w:hAnsiTheme="minorHAnsi" w:cstheme="minorHAnsi"/>
                                <w:i/>
                                <w:iCs/>
                                <w:sz w:val="48"/>
                                <w:szCs w:val="22"/>
                                <w:lang w:val="en-GB"/>
                              </w:rPr>
                            </w:pPr>
                            <w:r w:rsidRPr="005F636F">
                              <w:rPr>
                                <w:rFonts w:asciiTheme="minorHAnsi" w:hAnsiTheme="minorHAnsi" w:cstheme="minorHAnsi"/>
                                <w:i/>
                                <w:iCs/>
                                <w:sz w:val="40"/>
                                <w:szCs w:val="18"/>
                                <w:lang w:val="en-GB"/>
                              </w:rPr>
                              <w:t>What could our role within the local community look like?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_x0000_s1029" type="#_x0000_t202" style="position:absolute;margin-left:193pt;margin-top:11.15pt;width:345.6pt;height:11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" o:allowincell="f" strokeweight="3pt">
                <v:stroke linestyle="thinThin"/>
                <v:textbox>
                  <w:txbxContent>
                    <w:p w14:paraId="64EA8948" w14:textId="77777777" w:rsidR="006D0863" w:rsidRPr="00346C91" w:rsidRDefault="006D0863" w:rsidP="00872953">
                      <w:pPr>
                        <w:jc w:val="center"/>
                        <w:rPr>
                          <w:rFonts w:asciiTheme="minorHAnsi" w:hAnsiTheme="minorHAnsi" w:cstheme="minorHAnsi"/>
                          <w:i/>
                          <w:iCs/>
                          <w:color w:val="FF0000"/>
                          <w:lang w:val="en-GB"/>
                        </w:rPr>
                      </w:pPr>
                    </w:p>
                    <w:p w14:paraId="45D57528" w14:textId="601418CE" w:rsidR="00346C91" w:rsidRDefault="006110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Local Study</w:t>
                      </w:r>
                    </w:p>
                    <w:p w14:paraId="7E0870F9" w14:textId="24E2EE01" w:rsidR="005F636F" w:rsidRPr="005F636F" w:rsidRDefault="005F636F" w:rsidP="00565FF2">
                      <w:pPr>
                        <w:jc w:val="center"/>
                        <w:rPr>
                          <w:rFonts w:asciiTheme="minorHAnsi" w:hAnsiTheme="minorHAnsi" w:cstheme="minorHAnsi"/>
                          <w:i/>
                          <w:iCs/>
                          <w:sz w:val="48"/>
                          <w:szCs w:val="22"/>
                          <w:lang w:val="en-GB"/>
                        </w:rPr>
                      </w:pPr>
                      <w:r w:rsidRPr="005F636F">
                        <w:rPr>
                          <w:rFonts w:asciiTheme="minorHAnsi" w:hAnsiTheme="minorHAnsi" w:cstheme="minorHAnsi"/>
                          <w:i/>
                          <w:iCs/>
                          <w:sz w:val="40"/>
                          <w:szCs w:val="18"/>
                          <w:lang w:val="en-GB"/>
                        </w:rPr>
                        <w:t>What could our role within the local community look like?</w:t>
                      </w:r>
                    </w:p>
                  </w:txbxContent>
                </v:textbox>
              </v:shape>
            </w:pict>
          </mc:Fallback>
        </mc:AlternateContent>
      </w:r>
    </w:p>
    <w:p w14:paraId="76E0323A" w14:textId="55980DFB" w:rsidR="003B7FFA" w:rsidRPr="003B7FFA" w:rsidRDefault="003B7FFA" w:rsidP="003B7FFA">
      <w:pPr>
        <w:rPr>
          <w:lang w:val="cy-GB"/>
        </w:rPr>
      </w:pPr>
    </w:p>
    <w:p w14:paraId="11F3CE17" w14:textId="2EE2C91A" w:rsidR="003B7FFA" w:rsidRPr="003B7FFA" w:rsidRDefault="003B7FFA" w:rsidP="003B7FFA">
      <w:pPr>
        <w:rPr>
          <w:lang w:val="cy-GB"/>
        </w:rPr>
      </w:pPr>
    </w:p>
    <w:p w14:paraId="5135F4F0" w14:textId="0518DBB8" w:rsidR="003B7FFA" w:rsidRPr="003B7FFA" w:rsidRDefault="003B7FFA" w:rsidP="003B7FFA">
      <w:pPr>
        <w:rPr>
          <w:lang w:val="cy-GB"/>
        </w:rPr>
      </w:pPr>
    </w:p>
    <w:p w14:paraId="1E0277F3" w14:textId="2BC7499D" w:rsidR="003B7FFA" w:rsidRPr="003B7FFA" w:rsidRDefault="003B7FFA" w:rsidP="003B7FFA">
      <w:pPr>
        <w:rPr>
          <w:lang w:val="cy-GB"/>
        </w:rPr>
      </w:pPr>
    </w:p>
    <w:p w14:paraId="5FC07A2B" w14:textId="28E9DDB6" w:rsidR="003B7FFA" w:rsidRPr="003B7FFA" w:rsidRDefault="003B7FFA" w:rsidP="003B7FFA">
      <w:pPr>
        <w:rPr>
          <w:lang w:val="cy-GB"/>
        </w:rPr>
      </w:pPr>
    </w:p>
    <w:p w14:paraId="761BBC1A" w14:textId="77777777"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77777777"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6B5F2314" w:rsidR="003B7FFA" w:rsidRPr="003B7FFA" w:rsidRDefault="003B7FFA" w:rsidP="003B7FFA">
      <w:pPr>
        <w:rPr>
          <w:lang w:val="cy-GB"/>
        </w:rPr>
      </w:pPr>
    </w:p>
    <w:p w14:paraId="6BD5AAF2" w14:textId="2D8A001E" w:rsidR="003B7FFA" w:rsidRPr="003B7FFA" w:rsidRDefault="00756A48" w:rsidP="003B7FFA">
      <w:pPr>
        <w:rPr>
          <w:lang w:val="cy-GB"/>
        </w:rPr>
      </w:pPr>
      <w:r>
        <w:rPr>
          <w:b/>
          <w:bCs/>
          <w:noProof/>
          <w:lang w:val="en-GB"/>
        </w:rPr>
        <mc:AlternateContent>
          <mc:Choice Requires="wps">
            <w:drawing>
              <wp:anchor distT="0" distB="0" distL="114300" distR="114300" simplePos="0" relativeHeight="251705344" behindDoc="0" locked="0" layoutInCell="1" allowOverlap="1" wp14:anchorId="0442EEFF" wp14:editId="0EAB26C3">
                <wp:simplePos x="0" y="0"/>
                <wp:positionH relativeFrom="column">
                  <wp:posOffset>-424815</wp:posOffset>
                </wp:positionH>
                <wp:positionV relativeFrom="paragraph">
                  <wp:posOffset>121285</wp:posOffset>
                </wp:positionV>
                <wp:extent cx="2857500" cy="12858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2857500" cy="1285875"/>
                        </a:xfrm>
                        <a:prstGeom prst="rect">
                          <a:avLst/>
                        </a:prstGeom>
                        <a:solidFill>
                          <a:schemeClr val="lt1"/>
                        </a:solidFill>
                        <a:ln w="6350">
                          <a:solidFill>
                            <a:prstClr val="black"/>
                          </a:solidFill>
                        </a:ln>
                      </wps:spPr>
                      <wps:txbx>
                        <w:txbxContent>
                          <w:p w14:paraId="317203B0" w14:textId="16748D82" w:rsidR="00346C91" w:rsidRDefault="00346C91"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0656921" w14:textId="1D7ED39C" w:rsidR="00B27A88" w:rsidRDefault="00B27A88" w:rsidP="00346C91">
                            <w:pPr>
                              <w:rPr>
                                <w:rFonts w:asciiTheme="minorHAnsi" w:hAnsiTheme="minorHAnsi" w:cstheme="minorHAnsi"/>
                                <w:b/>
                                <w:bCs/>
                                <w:sz w:val="22"/>
                                <w:szCs w:val="22"/>
                                <w:lang w:val="en-GB"/>
                              </w:rPr>
                            </w:pPr>
                          </w:p>
                          <w:p w14:paraId="368F13FA" w14:textId="340C8BF1" w:rsidR="00756A48" w:rsidRPr="00346C91" w:rsidRDefault="00756A48" w:rsidP="00346C91">
                            <w:p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Year 6 will be exploring different faiths within our local community. They will compare and make links across faiths and explore routines, beliefs and day to day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2EEFF" id="Text Box 19" o:spid="_x0000_s1030" type="#_x0000_t202" style="position:absolute;margin-left:-33.45pt;margin-top:9.55pt;width:225pt;height:101.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" fillcolor="white [3201]" strokeweight=".5pt">
                <v:textbox>
                  <w:txbxContent>
                    <w:p w14:paraId="317203B0" w14:textId="16748D82" w:rsidR="00346C91" w:rsidRDefault="00346C91"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0656921" w14:textId="1D7ED39C" w:rsidR="00B27A88" w:rsidRDefault="00B27A88" w:rsidP="00346C91">
                      <w:pPr>
                        <w:rPr>
                          <w:rFonts w:asciiTheme="minorHAnsi" w:hAnsiTheme="minorHAnsi" w:cstheme="minorHAnsi"/>
                          <w:b/>
                          <w:bCs/>
                          <w:sz w:val="22"/>
                          <w:szCs w:val="22"/>
                          <w:lang w:val="en-GB"/>
                        </w:rPr>
                      </w:pPr>
                    </w:p>
                    <w:p w14:paraId="368F13FA" w14:textId="340C8BF1" w:rsidR="00756A48" w:rsidRPr="00346C91" w:rsidRDefault="00756A48" w:rsidP="00346C91">
                      <w:p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Year 6 will be exploring different faiths within our local community. They will compare and make links across faiths and explore routines, beliefs and day to day life. </w:t>
                      </w:r>
                    </w:p>
                  </w:txbxContent>
                </v:textbox>
              </v:shape>
            </w:pict>
          </mc:Fallback>
        </mc:AlternateContent>
      </w:r>
      <w:r>
        <w:rPr>
          <w:b/>
          <w:bCs/>
          <w:noProof/>
          <w:lang w:val="en-GB"/>
        </w:rPr>
        <mc:AlternateContent>
          <mc:Choice Requires="wps">
            <w:drawing>
              <wp:anchor distT="0" distB="0" distL="114300" distR="114300" simplePos="0" relativeHeight="251707392" behindDoc="0" locked="0" layoutInCell="1" allowOverlap="1" wp14:anchorId="2D5DCD2E" wp14:editId="09F20C3B">
                <wp:simplePos x="0" y="0"/>
                <wp:positionH relativeFrom="column">
                  <wp:posOffset>6537960</wp:posOffset>
                </wp:positionH>
                <wp:positionV relativeFrom="paragraph">
                  <wp:posOffset>102235</wp:posOffset>
                </wp:positionV>
                <wp:extent cx="3144520" cy="1600200"/>
                <wp:effectExtent l="0" t="0" r="17780" b="19050"/>
                <wp:wrapNone/>
                <wp:docPr id="25" name="Text Box 25"/>
                <wp:cNvGraphicFramePr/>
                <a:graphic xmlns:a="http://schemas.openxmlformats.org/drawingml/2006/main">
                  <a:graphicData uri="http://schemas.microsoft.com/office/word/2010/wordprocessingShape">
                    <wps:wsp>
                      <wps:cNvSpPr txBox="1"/>
                      <wps:spPr>
                        <a:xfrm>
                          <a:off x="0" y="0"/>
                          <a:ext cx="3144520" cy="1600200"/>
                        </a:xfrm>
                        <a:prstGeom prst="rect">
                          <a:avLst/>
                        </a:prstGeom>
                        <a:solidFill>
                          <a:schemeClr val="lt1"/>
                        </a:solidFill>
                        <a:ln w="6350">
                          <a:solidFill>
                            <a:prstClr val="black"/>
                          </a:solidFill>
                        </a:ln>
                      </wps:spPr>
                      <wps:txbx>
                        <w:txbxContent>
                          <w:p w14:paraId="57E97F77" w14:textId="5FC38A65" w:rsidR="00346C91" w:rsidRDefault="00346C91"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BA12AE4" w14:textId="20F763BE" w:rsidR="004059FD" w:rsidRDefault="004059FD" w:rsidP="00346C91">
                            <w:pPr>
                              <w:rPr>
                                <w:rFonts w:asciiTheme="minorHAnsi" w:hAnsiTheme="minorHAnsi" w:cstheme="minorHAnsi"/>
                                <w:b/>
                                <w:bCs/>
                                <w:sz w:val="22"/>
                                <w:szCs w:val="22"/>
                                <w:lang w:val="en-GB"/>
                              </w:rPr>
                            </w:pPr>
                          </w:p>
                          <w:p w14:paraId="5898B2CD" w14:textId="77777777" w:rsidR="00264C45" w:rsidRPr="004059FD" w:rsidRDefault="00264C45" w:rsidP="00346C91">
                            <w:pPr>
                              <w:rPr>
                                <w:rFonts w:asciiTheme="minorHAnsi" w:hAnsiTheme="minorHAnsi" w:cstheme="minorHAnsi"/>
                                <w:sz w:val="22"/>
                                <w:szCs w:val="22"/>
                                <w:lang w:val="en-GB"/>
                              </w:rPr>
                            </w:pPr>
                          </w:p>
                          <w:p w14:paraId="26019782" w14:textId="77777777" w:rsidR="00756A48" w:rsidRPr="008C451F" w:rsidRDefault="00756A48" w:rsidP="00756A48">
                            <w:pPr>
                              <w:rPr>
                                <w:rFonts w:asciiTheme="minorHAnsi" w:hAnsiTheme="minorHAnsi" w:cstheme="minorHAnsi"/>
                                <w:sz w:val="22"/>
                                <w:szCs w:val="22"/>
                                <w:lang w:val="en-GB"/>
                              </w:rPr>
                            </w:pPr>
                            <w:r w:rsidRPr="008C451F">
                              <w:rPr>
                                <w:rFonts w:asciiTheme="minorHAnsi" w:hAnsiTheme="minorHAnsi" w:cstheme="minorHAnsi"/>
                                <w:sz w:val="22"/>
                                <w:szCs w:val="22"/>
                                <w:lang w:val="en-GB"/>
                              </w:rPr>
                              <w:t xml:space="preserve">Year 6 will be focussing on their safety in the local environment. We will be discussing how we can prevent danger as well as what to do if they were to be faced with certain situations in their local environment. </w:t>
                            </w:r>
                          </w:p>
                          <w:p w14:paraId="5D283E13" w14:textId="6BE2513E" w:rsidR="00B27A88" w:rsidRDefault="00B27A88" w:rsidP="00346C91">
                            <w:pPr>
                              <w:rPr>
                                <w:rFonts w:asciiTheme="minorHAnsi" w:hAnsiTheme="minorHAnsi" w:cstheme="minorHAnsi"/>
                                <w:b/>
                                <w:bCs/>
                                <w:sz w:val="22"/>
                                <w:szCs w:val="22"/>
                                <w:lang w:val="en-GB"/>
                              </w:rPr>
                            </w:pPr>
                          </w:p>
                          <w:p w14:paraId="08471491" w14:textId="13541DDF" w:rsidR="00B27A88" w:rsidRPr="00B27A88" w:rsidRDefault="00B27A88" w:rsidP="00346C91">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5DCD2E" id="Text Box 25" o:spid="_x0000_s1031" type="#_x0000_t202" style="position:absolute;margin-left:514.8pt;margin-top:8.05pt;width:247.6pt;height:126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" fillcolor="white [3201]" strokeweight=".5pt">
                <v:textbox>
                  <w:txbxContent>
                    <w:p w14:paraId="57E97F77" w14:textId="5FC38A65" w:rsidR="00346C91" w:rsidRDefault="00346C91"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BA12AE4" w14:textId="20F763BE" w:rsidR="004059FD" w:rsidRDefault="004059FD" w:rsidP="00346C91">
                      <w:pPr>
                        <w:rPr>
                          <w:rFonts w:asciiTheme="minorHAnsi" w:hAnsiTheme="minorHAnsi" w:cstheme="minorHAnsi"/>
                          <w:b/>
                          <w:bCs/>
                          <w:sz w:val="22"/>
                          <w:szCs w:val="22"/>
                          <w:lang w:val="en-GB"/>
                        </w:rPr>
                      </w:pPr>
                    </w:p>
                    <w:p w14:paraId="5898B2CD" w14:textId="77777777" w:rsidR="00264C45" w:rsidRPr="004059FD" w:rsidRDefault="00264C45" w:rsidP="00346C91">
                      <w:pPr>
                        <w:rPr>
                          <w:rFonts w:asciiTheme="minorHAnsi" w:hAnsiTheme="minorHAnsi" w:cstheme="minorHAnsi"/>
                          <w:sz w:val="22"/>
                          <w:szCs w:val="22"/>
                          <w:lang w:val="en-GB"/>
                        </w:rPr>
                      </w:pPr>
                    </w:p>
                    <w:p w14:paraId="26019782" w14:textId="77777777" w:rsidR="00756A48" w:rsidRPr="008C451F" w:rsidRDefault="00756A48" w:rsidP="00756A48">
                      <w:pPr>
                        <w:rPr>
                          <w:rFonts w:asciiTheme="minorHAnsi" w:hAnsiTheme="minorHAnsi" w:cstheme="minorHAnsi"/>
                          <w:sz w:val="22"/>
                          <w:szCs w:val="22"/>
                          <w:lang w:val="en-GB"/>
                        </w:rPr>
                      </w:pPr>
                      <w:r w:rsidRPr="008C451F">
                        <w:rPr>
                          <w:rFonts w:asciiTheme="minorHAnsi" w:hAnsiTheme="minorHAnsi" w:cstheme="minorHAnsi"/>
                          <w:sz w:val="22"/>
                          <w:szCs w:val="22"/>
                          <w:lang w:val="en-GB"/>
                        </w:rPr>
                        <w:t xml:space="preserve">Year 6 will be focussing on their safety in the local environment. We will be discussing how we can prevent danger as well as what to do if they were to be faced with certain situations in their local environment. </w:t>
                      </w:r>
                    </w:p>
                    <w:p w14:paraId="5D283E13" w14:textId="6BE2513E" w:rsidR="00B27A88" w:rsidRDefault="00B27A88" w:rsidP="00346C91">
                      <w:pPr>
                        <w:rPr>
                          <w:rFonts w:asciiTheme="minorHAnsi" w:hAnsiTheme="minorHAnsi" w:cstheme="minorHAnsi"/>
                          <w:b/>
                          <w:bCs/>
                          <w:sz w:val="22"/>
                          <w:szCs w:val="22"/>
                          <w:lang w:val="en-GB"/>
                        </w:rPr>
                      </w:pPr>
                    </w:p>
                    <w:p w14:paraId="08471491" w14:textId="13541DDF" w:rsidR="00B27A88" w:rsidRPr="00B27A88" w:rsidRDefault="00B27A88" w:rsidP="00346C91">
                      <w:pPr>
                        <w:rPr>
                          <w:rFonts w:asciiTheme="minorHAnsi" w:hAnsiTheme="minorHAnsi" w:cstheme="minorHAnsi"/>
                          <w:bCs/>
                          <w:sz w:val="22"/>
                          <w:szCs w:val="22"/>
                          <w:lang w:val="en-GB"/>
                        </w:rPr>
                      </w:pPr>
                    </w:p>
                  </w:txbxContent>
                </v:textbox>
              </v:shape>
            </w:pict>
          </mc:Fallback>
        </mc:AlternateContent>
      </w:r>
      <w:r w:rsidR="00685870">
        <w:rPr>
          <w:b/>
          <w:bCs/>
          <w:noProof/>
          <w:lang w:val="en-GB"/>
        </w:rPr>
        <mc:AlternateContent>
          <mc:Choice Requires="wps">
            <w:drawing>
              <wp:anchor distT="0" distB="0" distL="114300" distR="114300" simplePos="0" relativeHeight="251682816" behindDoc="0" locked="0" layoutInCell="0" allowOverlap="1" wp14:anchorId="5DE58F94" wp14:editId="5C0CC399">
                <wp:simplePos x="0" y="0"/>
                <wp:positionH relativeFrom="column">
                  <wp:posOffset>4380230</wp:posOffset>
                </wp:positionH>
                <wp:positionV relativeFrom="paragraph">
                  <wp:posOffset>118745</wp:posOffset>
                </wp:positionV>
                <wp:extent cx="0" cy="118110"/>
                <wp:effectExtent l="0" t="0" r="19050" b="15240"/>
                <wp:wrapNone/>
                <wp:docPr id="3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811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8E142" id="Line 21"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9pt,9.35pt" to="344.9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" o:allowincell="f"/>
            </w:pict>
          </mc:Fallback>
        </mc:AlternateContent>
      </w:r>
    </w:p>
    <w:p w14:paraId="7F0BEDD7" w14:textId="406269C1" w:rsidR="003B7FFA" w:rsidRPr="003B7FFA" w:rsidRDefault="003B7FFA" w:rsidP="003B7FFA">
      <w:pPr>
        <w:rPr>
          <w:lang w:val="cy-GB"/>
        </w:rPr>
      </w:pPr>
    </w:p>
    <w:p w14:paraId="07B03F7B" w14:textId="1CCBE1E5" w:rsidR="003B7FFA" w:rsidRPr="003B7FFA" w:rsidRDefault="003B7FFA" w:rsidP="003B7FFA">
      <w:pPr>
        <w:rPr>
          <w:lang w:val="cy-GB"/>
        </w:rPr>
      </w:pPr>
    </w:p>
    <w:p w14:paraId="0F7FF43B" w14:textId="5EACC2B5" w:rsidR="003B7FFA" w:rsidRDefault="003B7FFA" w:rsidP="003B7FFA">
      <w:pPr>
        <w:pStyle w:val="Heading1"/>
        <w:tabs>
          <w:tab w:val="left" w:pos="10357"/>
        </w:tabs>
        <w:rPr>
          <w:lang w:val="cy-GB"/>
        </w:rPr>
      </w:pPr>
      <w:r>
        <w:rPr>
          <w:lang w:val="cy-GB"/>
        </w:rPr>
        <w:tab/>
      </w:r>
    </w:p>
    <w:p w14:paraId="3AC924CB" w14:textId="2F019703"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772AD950" w14:textId="77777777" w:rsidR="00F014F7" w:rsidRDefault="00F014F7" w:rsidP="00F014F7">
      <w:pPr>
        <w:rPr>
          <w:rFonts w:ascii="Arial" w:hAnsi="Arial" w:cs="Arial"/>
          <w:sz w:val="28"/>
          <w:szCs w:val="28"/>
        </w:rPr>
      </w:pPr>
    </w:p>
    <w:p w14:paraId="41DFCEF8" w14:textId="1E921D82" w:rsidR="006C55BF" w:rsidRDefault="006C55BF" w:rsidP="00F014F7">
      <w:pPr>
        <w:rPr>
          <w:rFonts w:ascii="Arial" w:hAnsi="Arial" w:cs="Arial"/>
          <w:b/>
          <w:sz w:val="24"/>
          <w:szCs w:val="24"/>
        </w:rPr>
      </w:pPr>
    </w:p>
    <w:p w14:paraId="6682D06D" w14:textId="24CB546C" w:rsidR="00346C91" w:rsidRDefault="00346C91" w:rsidP="00F014F7">
      <w:pPr>
        <w:rPr>
          <w:rFonts w:ascii="Arial" w:hAnsi="Arial" w:cs="Arial"/>
          <w:b/>
          <w:sz w:val="24"/>
          <w:szCs w:val="24"/>
        </w:rPr>
      </w:pPr>
    </w:p>
    <w:p w14:paraId="277275C6" w14:textId="731553DB" w:rsidR="00346C91" w:rsidRDefault="00346C91" w:rsidP="00F014F7">
      <w:pPr>
        <w:rPr>
          <w:rFonts w:ascii="Arial" w:hAnsi="Arial" w:cs="Arial"/>
          <w:b/>
          <w:sz w:val="24"/>
          <w:szCs w:val="24"/>
        </w:rPr>
      </w:pPr>
    </w:p>
    <w:p w14:paraId="098EB3CD" w14:textId="42946610" w:rsidR="00346C91" w:rsidRDefault="00346C91" w:rsidP="00F014F7">
      <w:pPr>
        <w:rPr>
          <w:rFonts w:ascii="Arial" w:hAnsi="Arial" w:cs="Arial"/>
          <w:b/>
          <w:sz w:val="24"/>
          <w:szCs w:val="24"/>
        </w:rPr>
      </w:pPr>
    </w:p>
    <w:p w14:paraId="24EFA240" w14:textId="3D1FAA04" w:rsidR="00346C91" w:rsidRDefault="00346C91" w:rsidP="00F014F7">
      <w:pPr>
        <w:rPr>
          <w:rFonts w:ascii="Arial" w:hAnsi="Arial" w:cs="Arial"/>
          <w:b/>
          <w:sz w:val="24"/>
          <w:szCs w:val="24"/>
        </w:rPr>
      </w:pPr>
    </w:p>
    <w:p w14:paraId="1F52BF48" w14:textId="6982743F" w:rsidR="00346C91" w:rsidRDefault="0030425E" w:rsidP="00F014F7">
      <w:pPr>
        <w:rPr>
          <w:rFonts w:ascii="Arial" w:hAnsi="Arial" w:cs="Arial"/>
          <w:b/>
          <w:sz w:val="24"/>
          <w:szCs w:val="24"/>
        </w:rPr>
      </w:pPr>
      <w:r>
        <w:rPr>
          <w:b/>
          <w:bCs/>
          <w:noProof/>
          <w:lang w:val="en-GB"/>
        </w:rPr>
        <mc:AlternateContent>
          <mc:Choice Requires="wps">
            <w:drawing>
              <wp:anchor distT="0" distB="0" distL="114300" distR="114300" simplePos="0" relativeHeight="251661312" behindDoc="0" locked="0" layoutInCell="1" allowOverlap="1" wp14:anchorId="6B909511" wp14:editId="7DA73619">
                <wp:simplePos x="0" y="0"/>
                <wp:positionH relativeFrom="column">
                  <wp:posOffset>6430723</wp:posOffset>
                </wp:positionH>
                <wp:positionV relativeFrom="paragraph">
                  <wp:posOffset>130867</wp:posOffset>
                </wp:positionV>
                <wp:extent cx="3380105" cy="5507063"/>
                <wp:effectExtent l="0" t="0" r="10795" b="17780"/>
                <wp:wrapNone/>
                <wp:docPr id="58" name="Text Box 58"/>
                <wp:cNvGraphicFramePr/>
                <a:graphic xmlns:a="http://schemas.openxmlformats.org/drawingml/2006/main">
                  <a:graphicData uri="http://schemas.microsoft.com/office/word/2010/wordprocessingShape">
                    <wps:wsp>
                      <wps:cNvSpPr txBox="1"/>
                      <wps:spPr>
                        <a:xfrm>
                          <a:off x="0" y="0"/>
                          <a:ext cx="3380105" cy="5507063"/>
                        </a:xfrm>
                        <a:prstGeom prst="rect">
                          <a:avLst/>
                        </a:prstGeom>
                        <a:solidFill>
                          <a:schemeClr val="lt1"/>
                        </a:solidFill>
                        <a:ln w="6350">
                          <a:solidFill>
                            <a:prstClr val="black"/>
                          </a:solidFill>
                        </a:ln>
                      </wps:spPr>
                      <wps:txbx>
                        <w:txbxContent>
                          <w:p w14:paraId="2C567671" w14:textId="0BD40600" w:rsidR="00B34288" w:rsidRPr="00B34288" w:rsidRDefault="00346C91"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1F52BAF1" w14:textId="6EFA2A1C" w:rsidR="0030425E" w:rsidRPr="0030425E" w:rsidRDefault="0030425E" w:rsidP="0030425E">
                            <w:pPr>
                              <w:widowControl/>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 can maintain positive attitudes to reading and an understanding of what I read by:</w:t>
                            </w:r>
                          </w:p>
                          <w:p w14:paraId="06629F97"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continuing to read and discuss an increasingly wide range of fiction, poetry, plays, non-fiction and reference books or textbooks</w:t>
                            </w:r>
                          </w:p>
                          <w:p w14:paraId="15A9DEC4"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reading books that are structured in different ways and reading for a range of purposes</w:t>
                            </w:r>
                          </w:p>
                          <w:p w14:paraId="1986064E" w14:textId="6E705305"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increasing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familiarity with a wide range of books, including myths, legends and traditional stories, modern fiction, fiction from our literary heritage, and books from other cultures and traditions</w:t>
                            </w:r>
                          </w:p>
                          <w:p w14:paraId="6558BE97" w14:textId="606CF592"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recommending books that </w:t>
                            </w:r>
                            <w:r w:rsidR="00D63166">
                              <w:rPr>
                                <w:rFonts w:asciiTheme="minorHAnsi" w:hAnsiTheme="minorHAnsi" w:cstheme="minorHAnsi"/>
                                <w:kern w:val="0"/>
                                <w:sz w:val="16"/>
                                <w:szCs w:val="16"/>
                                <w:lang w:val="en-GB"/>
                              </w:rPr>
                              <w:t xml:space="preserve">I </w:t>
                            </w:r>
                            <w:r w:rsidRPr="0030425E">
                              <w:rPr>
                                <w:rFonts w:asciiTheme="minorHAnsi" w:hAnsiTheme="minorHAnsi" w:cstheme="minorHAnsi"/>
                                <w:kern w:val="0"/>
                                <w:sz w:val="16"/>
                                <w:szCs w:val="16"/>
                                <w:lang w:val="en-GB"/>
                              </w:rPr>
                              <w:t xml:space="preserve">have read to their peers, giving reasons for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choices</w:t>
                            </w:r>
                          </w:p>
                          <w:p w14:paraId="68B5F6ED"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identifying and discussing themes and conventions in and across a wide range of writing</w:t>
                            </w:r>
                          </w:p>
                          <w:p w14:paraId="6FB1532E"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making comparisons within and across books</w:t>
                            </w:r>
                          </w:p>
                          <w:p w14:paraId="194E1692"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learning a wider range of poetry by heart</w:t>
                            </w:r>
                          </w:p>
                          <w:p w14:paraId="4F61E0B5"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preparing poems and plays to read aloud and to perform, showing understanding through intonation, tone and volume so that the meaning is clear to an audience</w:t>
                            </w:r>
                          </w:p>
                          <w:p w14:paraId="4B4F71CD" w14:textId="77777777" w:rsidR="0030425E" w:rsidRPr="0030425E" w:rsidRDefault="0030425E" w:rsidP="0030425E">
                            <w:pPr>
                              <w:widowControl/>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 can understand what I read by:</w:t>
                            </w:r>
                          </w:p>
                          <w:p w14:paraId="47FEBB25" w14:textId="1B48DE51"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checking that the book makes sense to them, discussing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understanding and exploring the meaning of words in context</w:t>
                            </w:r>
                          </w:p>
                          <w:p w14:paraId="189D8EAA" w14:textId="331620C4"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asking questions to improve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understanding</w:t>
                            </w:r>
                          </w:p>
                          <w:p w14:paraId="0AC796D1"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drawing inferences such as inferring characters’ feelings, thoughts and motives from their actions, and justifying inferences with evidence</w:t>
                            </w:r>
                          </w:p>
                          <w:p w14:paraId="62A2B5DA"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predicting what might happen from details stated and implied</w:t>
                            </w:r>
                          </w:p>
                          <w:p w14:paraId="48652639"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summarising the main ideas drawn from more than 1 paragraph, identifying key details that support the main ideas</w:t>
                            </w:r>
                          </w:p>
                          <w:p w14:paraId="7D9E92D6"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identifying how language, structure and presentation contribute to meaning</w:t>
                            </w:r>
                          </w:p>
                          <w:p w14:paraId="6159E86A"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discuss and evaluate how authors use language, including figurative language, considering the impact on the reader</w:t>
                            </w:r>
                          </w:p>
                          <w:p w14:paraId="57C55D5C"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distinguish between statements of fact and opinion</w:t>
                            </w:r>
                          </w:p>
                          <w:p w14:paraId="71E6EA0D"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retrieve, record and present information from non-fiction</w:t>
                            </w:r>
                          </w:p>
                          <w:p w14:paraId="505EA513" w14:textId="511B7C88"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0"/>
                                <w:szCs w:val="10"/>
                                <w:lang w:val="en-GB"/>
                              </w:rPr>
                            </w:pPr>
                            <w:r w:rsidRPr="0030425E">
                              <w:rPr>
                                <w:rFonts w:asciiTheme="minorHAnsi" w:hAnsiTheme="minorHAnsi" w:cstheme="minorHAnsi"/>
                                <w:kern w:val="0"/>
                                <w:sz w:val="16"/>
                                <w:szCs w:val="16"/>
                                <w:lang w:val="en-GB"/>
                              </w:rPr>
                              <w:t xml:space="preserve">participate in discussions about books that are read to </w:t>
                            </w:r>
                            <w:r w:rsidR="00D63166">
                              <w:rPr>
                                <w:rFonts w:asciiTheme="minorHAnsi" w:hAnsiTheme="minorHAnsi" w:cstheme="minorHAnsi"/>
                                <w:kern w:val="0"/>
                                <w:sz w:val="16"/>
                                <w:szCs w:val="16"/>
                                <w:lang w:val="en-GB"/>
                              </w:rPr>
                              <w:t xml:space="preserve">me </w:t>
                            </w:r>
                            <w:r w:rsidRPr="0030425E">
                              <w:rPr>
                                <w:rFonts w:asciiTheme="minorHAnsi" w:hAnsiTheme="minorHAnsi" w:cstheme="minorHAnsi"/>
                                <w:kern w:val="0"/>
                                <w:sz w:val="16"/>
                                <w:szCs w:val="16"/>
                                <w:lang w:val="en-GB"/>
                              </w:rPr>
                              <w:t xml:space="preserve">and those </w:t>
                            </w:r>
                            <w:r w:rsidR="00D63166">
                              <w:rPr>
                                <w:rFonts w:asciiTheme="minorHAnsi" w:hAnsiTheme="minorHAnsi" w:cstheme="minorHAnsi"/>
                                <w:kern w:val="0"/>
                                <w:sz w:val="16"/>
                                <w:szCs w:val="16"/>
                                <w:lang w:val="en-GB"/>
                              </w:rPr>
                              <w:t>I c</w:t>
                            </w:r>
                            <w:r w:rsidRPr="0030425E">
                              <w:rPr>
                                <w:rFonts w:asciiTheme="minorHAnsi" w:hAnsiTheme="minorHAnsi" w:cstheme="minorHAnsi"/>
                                <w:kern w:val="0"/>
                                <w:sz w:val="16"/>
                                <w:szCs w:val="16"/>
                                <w:lang w:val="en-GB"/>
                              </w:rPr>
                              <w:t xml:space="preserve">an read for </w:t>
                            </w:r>
                            <w:r w:rsidR="00D63166">
                              <w:rPr>
                                <w:rFonts w:asciiTheme="minorHAnsi" w:hAnsiTheme="minorHAnsi" w:cstheme="minorHAnsi"/>
                                <w:kern w:val="0"/>
                                <w:sz w:val="16"/>
                                <w:szCs w:val="16"/>
                                <w:lang w:val="en-GB"/>
                              </w:rPr>
                              <w:t>myself,</w:t>
                            </w:r>
                            <w:r w:rsidRPr="0030425E">
                              <w:rPr>
                                <w:rFonts w:asciiTheme="minorHAnsi" w:hAnsiTheme="minorHAnsi" w:cstheme="minorHAnsi"/>
                                <w:kern w:val="0"/>
                                <w:sz w:val="16"/>
                                <w:szCs w:val="16"/>
                                <w:lang w:val="en-GB"/>
                              </w:rPr>
                              <w:t xml:space="preserve"> building on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own and others’ ideas and challenging views courteously</w:t>
                            </w:r>
                          </w:p>
                          <w:p w14:paraId="7BE6D4C2" w14:textId="1E63948A"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explain and discuss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 xml:space="preserve">understanding of what </w:t>
                            </w:r>
                            <w:r w:rsidR="00D63166">
                              <w:rPr>
                                <w:rFonts w:asciiTheme="minorHAnsi" w:hAnsiTheme="minorHAnsi" w:cstheme="minorHAnsi"/>
                                <w:kern w:val="0"/>
                                <w:sz w:val="16"/>
                                <w:szCs w:val="16"/>
                                <w:lang w:val="en-GB"/>
                              </w:rPr>
                              <w:t xml:space="preserve">I </w:t>
                            </w:r>
                            <w:r w:rsidRPr="0030425E">
                              <w:rPr>
                                <w:rFonts w:asciiTheme="minorHAnsi" w:hAnsiTheme="minorHAnsi" w:cstheme="minorHAnsi"/>
                                <w:kern w:val="0"/>
                                <w:sz w:val="16"/>
                                <w:szCs w:val="16"/>
                                <w:lang w:val="en-GB"/>
                              </w:rPr>
                              <w:t>have read, including through formal presentations and debates, maintaining a focus on the topic and using notes where necessary</w:t>
                            </w:r>
                          </w:p>
                          <w:p w14:paraId="3E2EE72A" w14:textId="332BB82E"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provide reasoned justifications for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views</w:t>
                            </w:r>
                          </w:p>
                          <w:p w14:paraId="571706F6" w14:textId="77777777" w:rsidR="0030425E" w:rsidRPr="00B34288" w:rsidRDefault="0030425E" w:rsidP="00B34288">
                            <w:pPr>
                              <w:widowControl/>
                              <w:overflowPunct/>
                              <w:autoSpaceDE/>
                              <w:autoSpaceDN/>
                              <w:adjustRightInd/>
                              <w:spacing w:after="75"/>
                              <w:textAlignment w:val="auto"/>
                              <w:rPr>
                                <w:rFonts w:asciiTheme="minorHAnsi" w:hAnsiTheme="minorHAnsi" w:cstheme="minorHAnsi"/>
                                <w:color w:val="0B0C0C"/>
                                <w:kern w:val="0"/>
                                <w:lang w:val="en-GB"/>
                              </w:rPr>
                            </w:pPr>
                          </w:p>
                          <w:p w14:paraId="4182D691" w14:textId="77777777" w:rsidR="00B34288" w:rsidRPr="00B34288" w:rsidRDefault="00B34288"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B34288" w:rsidRPr="00B34288" w:rsidRDefault="00B34288"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2" type="#_x0000_t202" style="position:absolute;margin-left:506.35pt;margin-top:10.3pt;width:266.15pt;height:43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" fillcolor="white [3201]" strokeweight=".5pt">
                <v:textbox>
                  <w:txbxContent>
                    <w:p w14:paraId="2C567671" w14:textId="0BD40600" w:rsidR="00B34288" w:rsidRPr="00B34288" w:rsidRDefault="00346C91"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1F52BAF1" w14:textId="6EFA2A1C" w:rsidR="0030425E" w:rsidRPr="0030425E" w:rsidRDefault="0030425E" w:rsidP="0030425E">
                      <w:pPr>
                        <w:widowControl/>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 can maintain positive attitudes to reading and an understanding of what I read by:</w:t>
                      </w:r>
                    </w:p>
                    <w:p w14:paraId="06629F97"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continuing to read and discuss an increasingly wide range of fiction, poetry, plays, non-fiction and reference books or textbooks</w:t>
                      </w:r>
                    </w:p>
                    <w:p w14:paraId="15A9DEC4"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reading books that are structured in different ways and reading for a range of purposes</w:t>
                      </w:r>
                    </w:p>
                    <w:p w14:paraId="1986064E" w14:textId="6E705305"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increasing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familiarity with a wide range of books, including myths, legends and traditional stories, modern fiction, fiction from our literary heritage, and books from other cultures and traditions</w:t>
                      </w:r>
                    </w:p>
                    <w:p w14:paraId="6558BE97" w14:textId="606CF592"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recommending books that </w:t>
                      </w:r>
                      <w:r w:rsidR="00D63166">
                        <w:rPr>
                          <w:rFonts w:asciiTheme="minorHAnsi" w:hAnsiTheme="minorHAnsi" w:cstheme="minorHAnsi"/>
                          <w:kern w:val="0"/>
                          <w:sz w:val="16"/>
                          <w:szCs w:val="16"/>
                          <w:lang w:val="en-GB"/>
                        </w:rPr>
                        <w:t xml:space="preserve">I </w:t>
                      </w:r>
                      <w:r w:rsidRPr="0030425E">
                        <w:rPr>
                          <w:rFonts w:asciiTheme="minorHAnsi" w:hAnsiTheme="minorHAnsi" w:cstheme="minorHAnsi"/>
                          <w:kern w:val="0"/>
                          <w:sz w:val="16"/>
                          <w:szCs w:val="16"/>
                          <w:lang w:val="en-GB"/>
                        </w:rPr>
                        <w:t xml:space="preserve">have read to their peers, giving reasons for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choices</w:t>
                      </w:r>
                    </w:p>
                    <w:p w14:paraId="68B5F6ED"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identifying and discussing themes and conventions in and across a wide range of writing</w:t>
                      </w:r>
                    </w:p>
                    <w:p w14:paraId="6FB1532E"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making comparisons within and across books</w:t>
                      </w:r>
                    </w:p>
                    <w:p w14:paraId="194E1692"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learning a wider range of poetry by heart</w:t>
                      </w:r>
                    </w:p>
                    <w:p w14:paraId="4F61E0B5" w14:textId="77777777" w:rsidR="0030425E" w:rsidRPr="0030425E" w:rsidRDefault="0030425E" w:rsidP="0030425E">
                      <w:pPr>
                        <w:pStyle w:val="ListParagraph"/>
                        <w:widowControl/>
                        <w:numPr>
                          <w:ilvl w:val="0"/>
                          <w:numId w:val="19"/>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preparing poems and plays to read aloud and to perform, showing understanding through intonation, tone and volume so that the meaning is clear to an audience</w:t>
                      </w:r>
                    </w:p>
                    <w:p w14:paraId="4B4F71CD" w14:textId="77777777" w:rsidR="0030425E" w:rsidRPr="0030425E" w:rsidRDefault="0030425E" w:rsidP="0030425E">
                      <w:pPr>
                        <w:widowControl/>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 can understand what I read by:</w:t>
                      </w:r>
                    </w:p>
                    <w:p w14:paraId="47FEBB25" w14:textId="1B48DE51"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checking that the book makes sense to them, discussing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understanding and exploring the meaning of words in context</w:t>
                      </w:r>
                    </w:p>
                    <w:p w14:paraId="189D8EAA" w14:textId="331620C4"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asking questions to improve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understanding</w:t>
                      </w:r>
                    </w:p>
                    <w:p w14:paraId="0AC796D1"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drawing inferences such as inferring characters’ feelings, thoughts and motives from their actions, and justifying inferences with evidence</w:t>
                      </w:r>
                    </w:p>
                    <w:p w14:paraId="62A2B5DA"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predicting what might happen from details stated and implied</w:t>
                      </w:r>
                    </w:p>
                    <w:p w14:paraId="48652639"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summarising the main ideas drawn from more than 1 paragraph, identifying key details that support the main ideas</w:t>
                      </w:r>
                    </w:p>
                    <w:p w14:paraId="7D9E92D6"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identifying how language, structure and presentation contribute to meaning</w:t>
                      </w:r>
                    </w:p>
                    <w:p w14:paraId="6159E86A"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discuss and evaluate how authors use language, including figurative language, considering the impact on the reader</w:t>
                      </w:r>
                    </w:p>
                    <w:p w14:paraId="57C55D5C"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distinguish between statements of fact and opinion</w:t>
                      </w:r>
                    </w:p>
                    <w:p w14:paraId="71E6EA0D" w14:textId="77777777"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retrieve, record and present information from non-fiction</w:t>
                      </w:r>
                    </w:p>
                    <w:p w14:paraId="505EA513" w14:textId="511B7C88"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0"/>
                          <w:szCs w:val="10"/>
                          <w:lang w:val="en-GB"/>
                        </w:rPr>
                      </w:pPr>
                      <w:r w:rsidRPr="0030425E">
                        <w:rPr>
                          <w:rFonts w:asciiTheme="minorHAnsi" w:hAnsiTheme="minorHAnsi" w:cstheme="minorHAnsi"/>
                          <w:kern w:val="0"/>
                          <w:sz w:val="16"/>
                          <w:szCs w:val="16"/>
                          <w:lang w:val="en-GB"/>
                        </w:rPr>
                        <w:t xml:space="preserve">participate in discussions about books that are read to </w:t>
                      </w:r>
                      <w:r w:rsidR="00D63166">
                        <w:rPr>
                          <w:rFonts w:asciiTheme="minorHAnsi" w:hAnsiTheme="minorHAnsi" w:cstheme="minorHAnsi"/>
                          <w:kern w:val="0"/>
                          <w:sz w:val="16"/>
                          <w:szCs w:val="16"/>
                          <w:lang w:val="en-GB"/>
                        </w:rPr>
                        <w:t xml:space="preserve">me </w:t>
                      </w:r>
                      <w:r w:rsidRPr="0030425E">
                        <w:rPr>
                          <w:rFonts w:asciiTheme="minorHAnsi" w:hAnsiTheme="minorHAnsi" w:cstheme="minorHAnsi"/>
                          <w:kern w:val="0"/>
                          <w:sz w:val="16"/>
                          <w:szCs w:val="16"/>
                          <w:lang w:val="en-GB"/>
                        </w:rPr>
                        <w:t xml:space="preserve">and those </w:t>
                      </w:r>
                      <w:r w:rsidR="00D63166">
                        <w:rPr>
                          <w:rFonts w:asciiTheme="minorHAnsi" w:hAnsiTheme="minorHAnsi" w:cstheme="minorHAnsi"/>
                          <w:kern w:val="0"/>
                          <w:sz w:val="16"/>
                          <w:szCs w:val="16"/>
                          <w:lang w:val="en-GB"/>
                        </w:rPr>
                        <w:t>I c</w:t>
                      </w:r>
                      <w:r w:rsidRPr="0030425E">
                        <w:rPr>
                          <w:rFonts w:asciiTheme="minorHAnsi" w:hAnsiTheme="minorHAnsi" w:cstheme="minorHAnsi"/>
                          <w:kern w:val="0"/>
                          <w:sz w:val="16"/>
                          <w:szCs w:val="16"/>
                          <w:lang w:val="en-GB"/>
                        </w:rPr>
                        <w:t xml:space="preserve">an read for </w:t>
                      </w:r>
                      <w:r w:rsidR="00D63166">
                        <w:rPr>
                          <w:rFonts w:asciiTheme="minorHAnsi" w:hAnsiTheme="minorHAnsi" w:cstheme="minorHAnsi"/>
                          <w:kern w:val="0"/>
                          <w:sz w:val="16"/>
                          <w:szCs w:val="16"/>
                          <w:lang w:val="en-GB"/>
                        </w:rPr>
                        <w:t>myself,</w:t>
                      </w:r>
                      <w:r w:rsidRPr="0030425E">
                        <w:rPr>
                          <w:rFonts w:asciiTheme="minorHAnsi" w:hAnsiTheme="minorHAnsi" w:cstheme="minorHAnsi"/>
                          <w:kern w:val="0"/>
                          <w:sz w:val="16"/>
                          <w:szCs w:val="16"/>
                          <w:lang w:val="en-GB"/>
                        </w:rPr>
                        <w:t xml:space="preserve"> building on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own and others’ ideas and challenging views courteously</w:t>
                      </w:r>
                    </w:p>
                    <w:p w14:paraId="7BE6D4C2" w14:textId="1E63948A"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explain and discuss </w:t>
                      </w:r>
                      <w:r w:rsidR="00D63166">
                        <w:rPr>
                          <w:rFonts w:asciiTheme="minorHAnsi" w:hAnsiTheme="minorHAnsi" w:cstheme="minorHAnsi"/>
                          <w:kern w:val="0"/>
                          <w:sz w:val="16"/>
                          <w:szCs w:val="16"/>
                          <w:lang w:val="en-GB"/>
                        </w:rPr>
                        <w:t xml:space="preserve">my </w:t>
                      </w:r>
                      <w:r w:rsidRPr="0030425E">
                        <w:rPr>
                          <w:rFonts w:asciiTheme="minorHAnsi" w:hAnsiTheme="minorHAnsi" w:cstheme="minorHAnsi"/>
                          <w:kern w:val="0"/>
                          <w:sz w:val="16"/>
                          <w:szCs w:val="16"/>
                          <w:lang w:val="en-GB"/>
                        </w:rPr>
                        <w:t xml:space="preserve">understanding of what </w:t>
                      </w:r>
                      <w:r w:rsidR="00D63166">
                        <w:rPr>
                          <w:rFonts w:asciiTheme="minorHAnsi" w:hAnsiTheme="minorHAnsi" w:cstheme="minorHAnsi"/>
                          <w:kern w:val="0"/>
                          <w:sz w:val="16"/>
                          <w:szCs w:val="16"/>
                          <w:lang w:val="en-GB"/>
                        </w:rPr>
                        <w:t xml:space="preserve">I </w:t>
                      </w:r>
                      <w:r w:rsidRPr="0030425E">
                        <w:rPr>
                          <w:rFonts w:asciiTheme="minorHAnsi" w:hAnsiTheme="minorHAnsi" w:cstheme="minorHAnsi"/>
                          <w:kern w:val="0"/>
                          <w:sz w:val="16"/>
                          <w:szCs w:val="16"/>
                          <w:lang w:val="en-GB"/>
                        </w:rPr>
                        <w:t>have read, including through formal presentations and debates, maintaining a focus on the topic and using notes where necessary</w:t>
                      </w:r>
                    </w:p>
                    <w:p w14:paraId="3E2EE72A" w14:textId="332BB82E" w:rsidR="0030425E" w:rsidRPr="0030425E" w:rsidRDefault="0030425E" w:rsidP="0030425E">
                      <w:pPr>
                        <w:pStyle w:val="ListParagraph"/>
                        <w:widowControl/>
                        <w:numPr>
                          <w:ilvl w:val="0"/>
                          <w:numId w:val="20"/>
                        </w:numPr>
                        <w:overflowPunct/>
                        <w:autoSpaceDE/>
                        <w:autoSpaceDN/>
                        <w:adjustRightInd/>
                        <w:spacing w:after="75"/>
                        <w:textAlignment w:val="auto"/>
                        <w:rPr>
                          <w:rFonts w:asciiTheme="minorHAnsi" w:hAnsiTheme="minorHAnsi" w:cstheme="minorHAnsi"/>
                          <w:kern w:val="0"/>
                          <w:sz w:val="16"/>
                          <w:szCs w:val="16"/>
                          <w:lang w:val="en-GB"/>
                        </w:rPr>
                      </w:pPr>
                      <w:r w:rsidRPr="0030425E">
                        <w:rPr>
                          <w:rFonts w:asciiTheme="minorHAnsi" w:hAnsiTheme="minorHAnsi" w:cstheme="minorHAnsi"/>
                          <w:kern w:val="0"/>
                          <w:sz w:val="16"/>
                          <w:szCs w:val="16"/>
                          <w:lang w:val="en-GB"/>
                        </w:rPr>
                        <w:t xml:space="preserve">provide reasoned justifications for </w:t>
                      </w:r>
                      <w:r w:rsidR="00D63166">
                        <w:rPr>
                          <w:rFonts w:asciiTheme="minorHAnsi" w:hAnsiTheme="minorHAnsi" w:cstheme="minorHAnsi"/>
                          <w:kern w:val="0"/>
                          <w:sz w:val="16"/>
                          <w:szCs w:val="16"/>
                          <w:lang w:val="en-GB"/>
                        </w:rPr>
                        <w:t>my</w:t>
                      </w:r>
                      <w:r w:rsidRPr="0030425E">
                        <w:rPr>
                          <w:rFonts w:asciiTheme="minorHAnsi" w:hAnsiTheme="minorHAnsi" w:cstheme="minorHAnsi"/>
                          <w:kern w:val="0"/>
                          <w:sz w:val="16"/>
                          <w:szCs w:val="16"/>
                          <w:lang w:val="en-GB"/>
                        </w:rPr>
                        <w:t xml:space="preserve"> views</w:t>
                      </w:r>
                    </w:p>
                    <w:p w14:paraId="571706F6" w14:textId="77777777" w:rsidR="0030425E" w:rsidRPr="00B34288" w:rsidRDefault="0030425E" w:rsidP="00B34288">
                      <w:pPr>
                        <w:widowControl/>
                        <w:overflowPunct/>
                        <w:autoSpaceDE/>
                        <w:autoSpaceDN/>
                        <w:adjustRightInd/>
                        <w:spacing w:after="75"/>
                        <w:textAlignment w:val="auto"/>
                        <w:rPr>
                          <w:rFonts w:asciiTheme="minorHAnsi" w:hAnsiTheme="minorHAnsi" w:cstheme="minorHAnsi"/>
                          <w:color w:val="0B0C0C"/>
                          <w:kern w:val="0"/>
                          <w:lang w:val="en-GB"/>
                        </w:rPr>
                      </w:pPr>
                    </w:p>
                    <w:p w14:paraId="4182D691" w14:textId="77777777" w:rsidR="00B34288" w:rsidRPr="00B34288" w:rsidRDefault="00B34288"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B34288" w:rsidRPr="00B34288" w:rsidRDefault="00B34288" w:rsidP="00346C91">
                      <w:pPr>
                        <w:jc w:val="center"/>
                        <w:rPr>
                          <w:rFonts w:asciiTheme="minorHAnsi" w:hAnsiTheme="minorHAnsi" w:cstheme="minorHAnsi"/>
                          <w:b/>
                          <w:bCs/>
                          <w:sz w:val="18"/>
                          <w:szCs w:val="18"/>
                          <w:lang w:val="en-GB"/>
                        </w:rPr>
                      </w:pPr>
                    </w:p>
                  </w:txbxContent>
                </v:textbox>
              </v:shape>
            </w:pict>
          </mc:Fallback>
        </mc:AlternateContent>
      </w:r>
      <w:r>
        <w:rPr>
          <w:b/>
          <w:bCs/>
          <w:noProof/>
          <w:lang w:val="en-GB"/>
        </w:rPr>
        <mc:AlternateContent>
          <mc:Choice Requires="wps">
            <w:drawing>
              <wp:anchor distT="0" distB="0" distL="114300" distR="114300" simplePos="0" relativeHeight="251659264" behindDoc="0" locked="0" layoutInCell="1" allowOverlap="1" wp14:anchorId="3E06270F" wp14:editId="1579C801">
                <wp:simplePos x="0" y="0"/>
                <wp:positionH relativeFrom="column">
                  <wp:posOffset>2937510</wp:posOffset>
                </wp:positionH>
                <wp:positionV relativeFrom="paragraph">
                  <wp:posOffset>164641</wp:posOffset>
                </wp:positionV>
                <wp:extent cx="3380105" cy="5476672"/>
                <wp:effectExtent l="0" t="0" r="10795" b="10160"/>
                <wp:wrapNone/>
                <wp:docPr id="56" name="Text Box 56"/>
                <wp:cNvGraphicFramePr/>
                <a:graphic xmlns:a="http://schemas.openxmlformats.org/drawingml/2006/main">
                  <a:graphicData uri="http://schemas.microsoft.com/office/word/2010/wordprocessingShape">
                    <wps:wsp>
                      <wps:cNvSpPr txBox="1"/>
                      <wps:spPr>
                        <a:xfrm>
                          <a:off x="0" y="0"/>
                          <a:ext cx="3380105" cy="5476672"/>
                        </a:xfrm>
                        <a:prstGeom prst="rect">
                          <a:avLst/>
                        </a:prstGeom>
                        <a:solidFill>
                          <a:schemeClr val="lt1"/>
                        </a:solidFill>
                        <a:ln w="6350">
                          <a:solidFill>
                            <a:prstClr val="black"/>
                          </a:solidFill>
                        </a:ln>
                      </wps:spPr>
                      <wps:txbx>
                        <w:txbxContent>
                          <w:p w14:paraId="5DA1BF6E" w14:textId="426141CA"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6B16E2" w:rsidRDefault="006B16E2" w:rsidP="00346C91">
                            <w:pPr>
                              <w:jc w:val="center"/>
                              <w:rPr>
                                <w:rFonts w:asciiTheme="minorHAnsi" w:hAnsiTheme="minorHAnsi" w:cstheme="minorHAnsi"/>
                                <w:b/>
                                <w:bCs/>
                                <w:sz w:val="22"/>
                                <w:szCs w:val="22"/>
                                <w:lang w:val="en-GB"/>
                              </w:rPr>
                            </w:pPr>
                          </w:p>
                          <w:p w14:paraId="261AACA5" w14:textId="69B977DF" w:rsidR="00C5000E" w:rsidRPr="00C5000E" w:rsidRDefault="00C5000E" w:rsidP="00C5000E">
                            <w:pPr>
                              <w:widowControl/>
                              <w:overflowPunct/>
                              <w:autoSpaceDE/>
                              <w:autoSpaceDN/>
                              <w:adjustRightInd/>
                              <w:spacing w:after="75"/>
                              <w:textAlignment w:val="auto"/>
                              <w:rPr>
                                <w:rFonts w:asciiTheme="minorHAnsi" w:hAnsiTheme="minorHAnsi" w:cstheme="minorHAnsi"/>
                                <w:color w:val="0B0C0C"/>
                                <w:kern w:val="0"/>
                                <w:sz w:val="15"/>
                                <w:szCs w:val="15"/>
                                <w:lang w:val="en-GB"/>
                              </w:rPr>
                            </w:pPr>
                            <w:r w:rsidRPr="00C5000E">
                              <w:rPr>
                                <w:rFonts w:asciiTheme="minorHAnsi" w:hAnsiTheme="minorHAnsi" w:cstheme="minorHAnsi"/>
                                <w:color w:val="0B0C0C"/>
                                <w:kern w:val="0"/>
                                <w:sz w:val="15"/>
                                <w:szCs w:val="15"/>
                                <w:lang w:val="en-GB"/>
                              </w:rPr>
                              <w:t>I can use further prefixes and suffixes and understand the guidance for adding them.</w:t>
                            </w:r>
                            <w:r w:rsidRPr="00C5000E">
                              <w:rPr>
                                <w:rFonts w:asciiTheme="minorHAnsi" w:hAnsiTheme="minorHAnsi" w:cstheme="minorHAnsi"/>
                                <w:color w:val="0B0C0C"/>
                                <w:kern w:val="0"/>
                                <w:sz w:val="15"/>
                                <w:szCs w:val="15"/>
                                <w:lang w:val="en-GB"/>
                              </w:rPr>
                              <w:br/>
                              <w:t xml:space="preserve">I can </w:t>
                            </w:r>
                            <w:r w:rsidRPr="00C5000E">
                              <w:rPr>
                                <w:rFonts w:asciiTheme="minorHAnsi" w:hAnsiTheme="minorHAnsi" w:cstheme="minorHAnsi"/>
                                <w:kern w:val="0"/>
                                <w:sz w:val="15"/>
                                <w:szCs w:val="15"/>
                                <w:lang w:val="en-GB"/>
                              </w:rPr>
                              <w:t>write legibly, fluently and with increasing speed.</w:t>
                            </w:r>
                            <w:r w:rsidRPr="00C5000E">
                              <w:rPr>
                                <w:rFonts w:asciiTheme="minorHAnsi" w:hAnsiTheme="minorHAnsi" w:cstheme="minorHAnsi"/>
                                <w:color w:val="0B0C0C"/>
                                <w:kern w:val="0"/>
                                <w:sz w:val="15"/>
                                <w:szCs w:val="15"/>
                                <w:lang w:val="en-GB"/>
                              </w:rPr>
                              <w:br/>
                            </w:r>
                            <w:r w:rsidRPr="00C5000E">
                              <w:rPr>
                                <w:rFonts w:asciiTheme="minorHAnsi" w:hAnsiTheme="minorHAnsi" w:cstheme="minorHAnsi"/>
                                <w:kern w:val="0"/>
                                <w:sz w:val="15"/>
                                <w:szCs w:val="15"/>
                                <w:lang w:val="en-GB"/>
                              </w:rPr>
                              <w:t>I can draft and write by:</w:t>
                            </w:r>
                          </w:p>
                          <w:p w14:paraId="642D03E0"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selecting appropriate grammar and vocabulary</w:t>
                            </w:r>
                          </w:p>
                          <w:p w14:paraId="767CF7C8" w14:textId="3A442ADC"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in narratives, describing settings, characters and atmosphere and integrating dialogue to convey character and advance the action</w:t>
                            </w:r>
                          </w:p>
                          <w:p w14:paraId="6B722EEE"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using a wide range of devices to build cohesion within and across paragraphs</w:t>
                            </w:r>
                          </w:p>
                          <w:p w14:paraId="167F4611"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using further organisational and presentational devices to structure text and to guide the reader [for example, headings, bullet points, underlining]</w:t>
                            </w:r>
                          </w:p>
                          <w:p w14:paraId="2BAFB958" w14:textId="73F59E60" w:rsidR="00C5000E" w:rsidRPr="00C5000E" w:rsidRDefault="00C5000E" w:rsidP="00C5000E">
                            <w:pPr>
                              <w:widowControl/>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I can evaluate and edit by:</w:t>
                            </w:r>
                          </w:p>
                          <w:p w14:paraId="0F661D2B" w14:textId="104D9379"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 xml:space="preserve">assessing the effectiveness of </w:t>
                            </w:r>
                            <w:r w:rsidR="00D63166">
                              <w:rPr>
                                <w:rFonts w:asciiTheme="minorHAnsi" w:hAnsiTheme="minorHAnsi" w:cstheme="minorHAnsi"/>
                                <w:kern w:val="0"/>
                                <w:sz w:val="15"/>
                                <w:szCs w:val="15"/>
                                <w:lang w:val="en-GB"/>
                              </w:rPr>
                              <w:t xml:space="preserve">my </w:t>
                            </w:r>
                            <w:r w:rsidRPr="00C5000E">
                              <w:rPr>
                                <w:rFonts w:asciiTheme="minorHAnsi" w:hAnsiTheme="minorHAnsi" w:cstheme="minorHAnsi"/>
                                <w:kern w:val="0"/>
                                <w:sz w:val="15"/>
                                <w:szCs w:val="15"/>
                                <w:lang w:val="en-GB"/>
                              </w:rPr>
                              <w:t>own and others’ writing</w:t>
                            </w:r>
                          </w:p>
                          <w:p w14:paraId="5B79B6F0"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proposing changes to vocabulary, grammar and punctuation to enhance effects and clarify meaning</w:t>
                            </w:r>
                          </w:p>
                          <w:p w14:paraId="676BF77E"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ensuring the consistent and correct use of tense throughout a piece of writing</w:t>
                            </w:r>
                          </w:p>
                          <w:p w14:paraId="3402829A"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ensuring correct subject and verb agreement when using singular and plural, distinguishing between the language of speech and writing and choosing the appropriate register</w:t>
                            </w:r>
                          </w:p>
                          <w:p w14:paraId="5F592203" w14:textId="77777777" w:rsidR="00C5000E" w:rsidRPr="00C5000E" w:rsidRDefault="00C5000E" w:rsidP="00C5000E">
                            <w:pPr>
                              <w:widowControl/>
                              <w:numPr>
                                <w:ilvl w:val="0"/>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proofread for spelling and punctuation errors</w:t>
                            </w:r>
                          </w:p>
                          <w:p w14:paraId="77E57BE3" w14:textId="26D025F9" w:rsidR="0030425E" w:rsidRDefault="00C5000E" w:rsidP="0030425E">
                            <w:pPr>
                              <w:widowControl/>
                              <w:numPr>
                                <w:ilvl w:val="0"/>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 xml:space="preserve">perform </w:t>
                            </w:r>
                            <w:r w:rsidR="00D63166">
                              <w:rPr>
                                <w:rFonts w:asciiTheme="minorHAnsi" w:hAnsiTheme="minorHAnsi" w:cstheme="minorHAnsi"/>
                                <w:kern w:val="0"/>
                                <w:sz w:val="15"/>
                                <w:szCs w:val="15"/>
                                <w:lang w:val="en-GB"/>
                              </w:rPr>
                              <w:t xml:space="preserve">my </w:t>
                            </w:r>
                            <w:r w:rsidRPr="00C5000E">
                              <w:rPr>
                                <w:rFonts w:asciiTheme="minorHAnsi" w:hAnsiTheme="minorHAnsi" w:cstheme="minorHAnsi"/>
                                <w:kern w:val="0"/>
                                <w:sz w:val="15"/>
                                <w:szCs w:val="15"/>
                                <w:lang w:val="en-GB"/>
                              </w:rPr>
                              <w:t>own compositions, using appropriate intonation, volume, and movement so that meaning is clea</w:t>
                            </w:r>
                            <w:r w:rsidR="0030425E">
                              <w:rPr>
                                <w:rFonts w:asciiTheme="minorHAnsi" w:hAnsiTheme="minorHAnsi" w:cstheme="minorHAnsi"/>
                                <w:kern w:val="0"/>
                                <w:sz w:val="15"/>
                                <w:szCs w:val="15"/>
                                <w:lang w:val="en-GB"/>
                              </w:rPr>
                              <w:t>r.</w:t>
                            </w:r>
                          </w:p>
                          <w:p w14:paraId="75DB7B7C" w14:textId="7D924BCB" w:rsidR="006B16E2" w:rsidRPr="0030425E" w:rsidRDefault="00C5000E" w:rsidP="0030425E">
                            <w:pPr>
                              <w:widowControl/>
                              <w:overflowPunct/>
                              <w:autoSpaceDE/>
                              <w:autoSpaceDN/>
                              <w:adjustRightInd/>
                              <w:spacing w:after="75"/>
                              <w:textAlignment w:val="auto"/>
                              <w:rPr>
                                <w:rFonts w:asciiTheme="minorHAnsi" w:hAnsiTheme="minorHAnsi" w:cstheme="minorHAnsi"/>
                                <w:kern w:val="0"/>
                                <w:sz w:val="15"/>
                                <w:szCs w:val="15"/>
                                <w:lang w:val="en-GB"/>
                              </w:rPr>
                            </w:pPr>
                            <w:r w:rsidRPr="0030425E">
                              <w:rPr>
                                <w:rFonts w:asciiTheme="minorHAnsi" w:hAnsiTheme="minorHAnsi" w:cstheme="minorHAnsi"/>
                                <w:color w:val="0B0C0C"/>
                                <w:kern w:val="0"/>
                                <w:sz w:val="15"/>
                                <w:szCs w:val="15"/>
                                <w:lang w:val="en-GB"/>
                              </w:rPr>
                              <w:t>I can r</w:t>
                            </w:r>
                            <w:r w:rsidRPr="00C5000E">
                              <w:rPr>
                                <w:rFonts w:asciiTheme="minorHAnsi" w:hAnsiTheme="minorHAnsi" w:cstheme="minorHAnsi"/>
                                <w:color w:val="0B0C0C"/>
                                <w:kern w:val="0"/>
                                <w:sz w:val="15"/>
                                <w:szCs w:val="15"/>
                                <w:lang w:val="en-GB"/>
                              </w:rPr>
                              <w:t>ecognis</w:t>
                            </w:r>
                            <w:r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vocabulary and structures that are appropriate for formal speech and writing, including subjunctive forms</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passive verbs to affect the presentation of information in a sentence</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I can use</w:t>
                            </w:r>
                            <w:r w:rsidRPr="00C5000E">
                              <w:rPr>
                                <w:rFonts w:asciiTheme="minorHAnsi" w:hAnsiTheme="minorHAnsi" w:cstheme="minorHAnsi"/>
                                <w:color w:val="0B0C0C"/>
                                <w:kern w:val="0"/>
                                <w:sz w:val="15"/>
                                <w:szCs w:val="15"/>
                                <w:lang w:val="en-GB"/>
                              </w:rPr>
                              <w:t xml:space="preserve"> the perfect form of verbs to mark relationships of time and cause</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expanded noun phrases to convey complicated information concisely</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modal verbs or adverbs to indicate degrees of possibility</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relative clauses beginning with who, which, where, when, whose, that or with an implied (</w:t>
                            </w:r>
                            <w:proofErr w:type="spellStart"/>
                            <w:r w:rsidRPr="00C5000E">
                              <w:rPr>
                                <w:rFonts w:asciiTheme="minorHAnsi" w:hAnsiTheme="minorHAnsi" w:cstheme="minorHAnsi"/>
                                <w:color w:val="0B0C0C"/>
                                <w:kern w:val="0"/>
                                <w:sz w:val="15"/>
                                <w:szCs w:val="15"/>
                                <w:lang w:val="en-GB"/>
                              </w:rPr>
                              <w:t>ie</w:t>
                            </w:r>
                            <w:proofErr w:type="spellEnd"/>
                            <w:r w:rsidRPr="00C5000E">
                              <w:rPr>
                                <w:rFonts w:asciiTheme="minorHAnsi" w:hAnsiTheme="minorHAnsi" w:cstheme="minorHAnsi"/>
                                <w:color w:val="0B0C0C"/>
                                <w:kern w:val="0"/>
                                <w:sz w:val="15"/>
                                <w:szCs w:val="15"/>
                                <w:lang w:val="en-GB"/>
                              </w:rPr>
                              <w:t xml:space="preserve"> omitted) relative pronoun</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 xml:space="preserve">I can </w:t>
                            </w:r>
                            <w:r w:rsidRPr="00C5000E">
                              <w:rPr>
                                <w:rFonts w:asciiTheme="minorHAnsi" w:hAnsiTheme="minorHAnsi" w:cstheme="minorHAnsi"/>
                                <w:color w:val="0B0C0C"/>
                                <w:kern w:val="0"/>
                                <w:sz w:val="15"/>
                                <w:szCs w:val="15"/>
                                <w:lang w:val="en-GB"/>
                              </w:rPr>
                              <w:t>us</w:t>
                            </w:r>
                            <w:r w:rsidR="0030425E"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commas to clarify meaning or avoid ambiguity in writing</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hyphens to avoid ambiguity</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I can e</w:t>
                            </w:r>
                            <w:r w:rsidRPr="00C5000E">
                              <w:rPr>
                                <w:rFonts w:asciiTheme="minorHAnsi" w:hAnsiTheme="minorHAnsi" w:cstheme="minorHAnsi"/>
                                <w:color w:val="0B0C0C"/>
                                <w:kern w:val="0"/>
                                <w:sz w:val="15"/>
                                <w:szCs w:val="15"/>
                                <w:lang w:val="en-GB"/>
                              </w:rPr>
                              <w:t xml:space="preserve"> brackets, dashes or commas to indicate parenthesis</w:t>
                            </w:r>
                            <w:r w:rsidR="0030425E" w:rsidRPr="0030425E">
                              <w:rPr>
                                <w:rFonts w:asciiTheme="minorHAnsi" w:hAnsiTheme="minorHAnsi" w:cstheme="minorHAnsi"/>
                                <w:color w:val="0B0C0C"/>
                                <w:kern w:val="0"/>
                                <w:sz w:val="15"/>
                                <w:szCs w:val="15"/>
                                <w:lang w:val="en-GB"/>
                              </w:rPr>
                              <w:t>.</w:t>
                            </w:r>
                            <w:r w:rsidR="0030425E">
                              <w:rPr>
                                <w:rFonts w:asciiTheme="minorHAnsi" w:hAnsiTheme="minorHAnsi" w:cstheme="minorHAnsi"/>
                                <w:kern w:val="0"/>
                                <w:sz w:val="15"/>
                                <w:szCs w:val="15"/>
                                <w:lang w:val="en-GB"/>
                              </w:rPr>
                              <w:br/>
                            </w:r>
                            <w:r w:rsidR="0030425E" w:rsidRPr="0030425E">
                              <w:rPr>
                                <w:rFonts w:asciiTheme="minorHAnsi" w:hAnsiTheme="minorHAnsi" w:cstheme="minorHAnsi"/>
                                <w:kern w:val="0"/>
                                <w:sz w:val="15"/>
                                <w:szCs w:val="15"/>
                                <w:lang w:val="en-GB"/>
                              </w:rPr>
                              <w:t xml:space="preserve">I can </w:t>
                            </w:r>
                            <w:r w:rsidRPr="00C5000E">
                              <w:rPr>
                                <w:rFonts w:asciiTheme="minorHAnsi" w:hAnsiTheme="minorHAnsi" w:cstheme="minorHAnsi"/>
                                <w:color w:val="0B0C0C"/>
                                <w:kern w:val="0"/>
                                <w:sz w:val="15"/>
                                <w:szCs w:val="15"/>
                                <w:lang w:val="en-GB"/>
                              </w:rPr>
                              <w:t>u</w:t>
                            </w:r>
                            <w:r w:rsidR="0030425E" w:rsidRPr="0030425E">
                              <w:rPr>
                                <w:rFonts w:asciiTheme="minorHAnsi" w:hAnsiTheme="minorHAnsi" w:cstheme="minorHAnsi"/>
                                <w:color w:val="0B0C0C"/>
                                <w:kern w:val="0"/>
                                <w:sz w:val="15"/>
                                <w:szCs w:val="15"/>
                                <w:lang w:val="en-GB"/>
                              </w:rPr>
                              <w:t>se</w:t>
                            </w:r>
                            <w:r w:rsidRPr="00C5000E">
                              <w:rPr>
                                <w:rFonts w:asciiTheme="minorHAnsi" w:hAnsiTheme="minorHAnsi" w:cstheme="minorHAnsi"/>
                                <w:color w:val="0B0C0C"/>
                                <w:kern w:val="0"/>
                                <w:sz w:val="15"/>
                                <w:szCs w:val="15"/>
                                <w:lang w:val="en-GB"/>
                              </w:rPr>
                              <w:t xml:space="preserve"> semicolons, colons or dashes to mark boundaries between independent clauses</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kern w:val="0"/>
                                <w:sz w:val="15"/>
                                <w:szCs w:val="15"/>
                                <w:lang w:val="en-GB"/>
                              </w:rPr>
                              <w:br/>
                              <w:t xml:space="preserve">I can </w:t>
                            </w:r>
                            <w:r w:rsidRPr="00C5000E">
                              <w:rPr>
                                <w:rFonts w:asciiTheme="minorHAnsi" w:hAnsiTheme="minorHAnsi" w:cstheme="minorHAnsi"/>
                                <w:color w:val="0B0C0C"/>
                                <w:kern w:val="0"/>
                                <w:sz w:val="15"/>
                                <w:szCs w:val="15"/>
                                <w:lang w:val="en-GB"/>
                              </w:rPr>
                              <w:t>us</w:t>
                            </w:r>
                            <w:r w:rsidR="0030425E"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a colon to introduce a list</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kern w:val="0"/>
                                <w:sz w:val="15"/>
                                <w:szCs w:val="15"/>
                                <w:lang w:val="en-GB"/>
                              </w:rPr>
                              <w:br/>
                              <w:t xml:space="preserve">I can </w:t>
                            </w:r>
                            <w:r w:rsidRPr="00C5000E">
                              <w:rPr>
                                <w:rFonts w:asciiTheme="minorHAnsi" w:hAnsiTheme="minorHAnsi" w:cstheme="minorHAnsi"/>
                                <w:color w:val="0B0C0C"/>
                                <w:kern w:val="0"/>
                                <w:sz w:val="15"/>
                                <w:szCs w:val="15"/>
                                <w:lang w:val="en-GB"/>
                              </w:rPr>
                              <w:t>punctua</w:t>
                            </w:r>
                            <w:r w:rsidR="0030425E" w:rsidRPr="0030425E">
                              <w:rPr>
                                <w:rFonts w:asciiTheme="minorHAnsi" w:hAnsiTheme="minorHAnsi" w:cstheme="minorHAnsi"/>
                                <w:color w:val="0B0C0C"/>
                                <w:kern w:val="0"/>
                                <w:sz w:val="15"/>
                                <w:szCs w:val="15"/>
                                <w:lang w:val="en-GB"/>
                              </w:rPr>
                              <w:t>te</w:t>
                            </w:r>
                            <w:r w:rsidRPr="00C5000E">
                              <w:rPr>
                                <w:rFonts w:asciiTheme="minorHAnsi" w:hAnsiTheme="minorHAnsi" w:cstheme="minorHAnsi"/>
                                <w:color w:val="0B0C0C"/>
                                <w:kern w:val="0"/>
                                <w:sz w:val="15"/>
                                <w:szCs w:val="15"/>
                                <w:lang w:val="en-GB"/>
                              </w:rPr>
                              <w:t xml:space="preserve"> bullet points consistently</w:t>
                            </w:r>
                            <w:r w:rsidR="0030425E" w:rsidRPr="0030425E">
                              <w:rPr>
                                <w:rFonts w:asciiTheme="minorHAnsi" w:hAnsiTheme="minorHAnsi" w:cstheme="minorHAnsi"/>
                                <w:color w:val="0B0C0C"/>
                                <w:kern w:val="0"/>
                                <w:sz w:val="15"/>
                                <w:szCs w:val="15"/>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3" type="#_x0000_t202" style="position:absolute;margin-left:231.3pt;margin-top:12.95pt;width:266.15pt;height:4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" fillcolor="white [3201]" strokeweight=".5pt">
                <v:textbox>
                  <w:txbxContent>
                    <w:p w14:paraId="5DA1BF6E" w14:textId="426141CA"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6B16E2" w:rsidRDefault="006B16E2" w:rsidP="00346C91">
                      <w:pPr>
                        <w:jc w:val="center"/>
                        <w:rPr>
                          <w:rFonts w:asciiTheme="minorHAnsi" w:hAnsiTheme="minorHAnsi" w:cstheme="minorHAnsi"/>
                          <w:b/>
                          <w:bCs/>
                          <w:sz w:val="22"/>
                          <w:szCs w:val="22"/>
                          <w:lang w:val="en-GB"/>
                        </w:rPr>
                      </w:pPr>
                    </w:p>
                    <w:p w14:paraId="261AACA5" w14:textId="69B977DF" w:rsidR="00C5000E" w:rsidRPr="00C5000E" w:rsidRDefault="00C5000E" w:rsidP="00C5000E">
                      <w:pPr>
                        <w:widowControl/>
                        <w:overflowPunct/>
                        <w:autoSpaceDE/>
                        <w:autoSpaceDN/>
                        <w:adjustRightInd/>
                        <w:spacing w:after="75"/>
                        <w:textAlignment w:val="auto"/>
                        <w:rPr>
                          <w:rFonts w:asciiTheme="minorHAnsi" w:hAnsiTheme="minorHAnsi" w:cstheme="minorHAnsi"/>
                          <w:color w:val="0B0C0C"/>
                          <w:kern w:val="0"/>
                          <w:sz w:val="15"/>
                          <w:szCs w:val="15"/>
                          <w:lang w:val="en-GB"/>
                        </w:rPr>
                      </w:pPr>
                      <w:r w:rsidRPr="00C5000E">
                        <w:rPr>
                          <w:rFonts w:asciiTheme="minorHAnsi" w:hAnsiTheme="minorHAnsi" w:cstheme="minorHAnsi"/>
                          <w:color w:val="0B0C0C"/>
                          <w:kern w:val="0"/>
                          <w:sz w:val="15"/>
                          <w:szCs w:val="15"/>
                          <w:lang w:val="en-GB"/>
                        </w:rPr>
                        <w:t>I can use further prefixes and suffixes and understand the guidance for adding them.</w:t>
                      </w:r>
                      <w:r w:rsidRPr="00C5000E">
                        <w:rPr>
                          <w:rFonts w:asciiTheme="minorHAnsi" w:hAnsiTheme="minorHAnsi" w:cstheme="minorHAnsi"/>
                          <w:color w:val="0B0C0C"/>
                          <w:kern w:val="0"/>
                          <w:sz w:val="15"/>
                          <w:szCs w:val="15"/>
                          <w:lang w:val="en-GB"/>
                        </w:rPr>
                        <w:br/>
                        <w:t xml:space="preserve">I can </w:t>
                      </w:r>
                      <w:r w:rsidRPr="00C5000E">
                        <w:rPr>
                          <w:rFonts w:asciiTheme="minorHAnsi" w:hAnsiTheme="minorHAnsi" w:cstheme="minorHAnsi"/>
                          <w:kern w:val="0"/>
                          <w:sz w:val="15"/>
                          <w:szCs w:val="15"/>
                          <w:lang w:val="en-GB"/>
                        </w:rPr>
                        <w:t>write legibly, fluently and with increasing speed.</w:t>
                      </w:r>
                      <w:r w:rsidRPr="00C5000E">
                        <w:rPr>
                          <w:rFonts w:asciiTheme="minorHAnsi" w:hAnsiTheme="minorHAnsi" w:cstheme="minorHAnsi"/>
                          <w:color w:val="0B0C0C"/>
                          <w:kern w:val="0"/>
                          <w:sz w:val="15"/>
                          <w:szCs w:val="15"/>
                          <w:lang w:val="en-GB"/>
                        </w:rPr>
                        <w:br/>
                      </w:r>
                      <w:r w:rsidRPr="00C5000E">
                        <w:rPr>
                          <w:rFonts w:asciiTheme="minorHAnsi" w:hAnsiTheme="minorHAnsi" w:cstheme="minorHAnsi"/>
                          <w:kern w:val="0"/>
                          <w:sz w:val="15"/>
                          <w:szCs w:val="15"/>
                          <w:lang w:val="en-GB"/>
                        </w:rPr>
                        <w:t>I can draft and write by:</w:t>
                      </w:r>
                    </w:p>
                    <w:p w14:paraId="642D03E0"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selecting appropriate grammar and vocabulary</w:t>
                      </w:r>
                    </w:p>
                    <w:p w14:paraId="767CF7C8" w14:textId="3A442ADC"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in narratives, describing settings, characters and atmosphere and integrating dialogue to convey character and advance the action</w:t>
                      </w:r>
                    </w:p>
                    <w:p w14:paraId="6B722EEE"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using a wide range of devices to build cohesion within and across paragraphs</w:t>
                      </w:r>
                    </w:p>
                    <w:p w14:paraId="167F4611"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using further organisational and presentational devices to structure text and to guide the reader [for example, headings, bullet points, underlining]</w:t>
                      </w:r>
                    </w:p>
                    <w:p w14:paraId="2BAFB958" w14:textId="73F59E60" w:rsidR="00C5000E" w:rsidRPr="00C5000E" w:rsidRDefault="00C5000E" w:rsidP="00C5000E">
                      <w:pPr>
                        <w:widowControl/>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I can evaluate and edit by:</w:t>
                      </w:r>
                    </w:p>
                    <w:p w14:paraId="0F661D2B" w14:textId="104D9379"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 xml:space="preserve">assessing the effectiveness of </w:t>
                      </w:r>
                      <w:r w:rsidR="00D63166">
                        <w:rPr>
                          <w:rFonts w:asciiTheme="minorHAnsi" w:hAnsiTheme="minorHAnsi" w:cstheme="minorHAnsi"/>
                          <w:kern w:val="0"/>
                          <w:sz w:val="15"/>
                          <w:szCs w:val="15"/>
                          <w:lang w:val="en-GB"/>
                        </w:rPr>
                        <w:t xml:space="preserve">my </w:t>
                      </w:r>
                      <w:r w:rsidRPr="00C5000E">
                        <w:rPr>
                          <w:rFonts w:asciiTheme="minorHAnsi" w:hAnsiTheme="minorHAnsi" w:cstheme="minorHAnsi"/>
                          <w:kern w:val="0"/>
                          <w:sz w:val="15"/>
                          <w:szCs w:val="15"/>
                          <w:lang w:val="en-GB"/>
                        </w:rPr>
                        <w:t>own and others’ writing</w:t>
                      </w:r>
                    </w:p>
                    <w:p w14:paraId="5B79B6F0"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proposing changes to vocabulary, grammar and punctuation to enhance effects and clarify meaning</w:t>
                      </w:r>
                    </w:p>
                    <w:p w14:paraId="676BF77E"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ensuring the consistent and correct use of tense throughout a piece of writing</w:t>
                      </w:r>
                    </w:p>
                    <w:p w14:paraId="3402829A" w14:textId="77777777" w:rsidR="00C5000E" w:rsidRPr="00C5000E" w:rsidRDefault="00C5000E" w:rsidP="00C5000E">
                      <w:pPr>
                        <w:widowControl/>
                        <w:numPr>
                          <w:ilvl w:val="1"/>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ensuring correct subject and verb agreement when using singular and plural, distinguishing between the language of speech and writing and choosing the appropriate register</w:t>
                      </w:r>
                    </w:p>
                    <w:p w14:paraId="5F592203" w14:textId="77777777" w:rsidR="00C5000E" w:rsidRPr="00C5000E" w:rsidRDefault="00C5000E" w:rsidP="00C5000E">
                      <w:pPr>
                        <w:widowControl/>
                        <w:numPr>
                          <w:ilvl w:val="0"/>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proofread for spelling and punctuation errors</w:t>
                      </w:r>
                    </w:p>
                    <w:p w14:paraId="77E57BE3" w14:textId="26D025F9" w:rsidR="0030425E" w:rsidRDefault="00C5000E" w:rsidP="0030425E">
                      <w:pPr>
                        <w:widowControl/>
                        <w:numPr>
                          <w:ilvl w:val="0"/>
                          <w:numId w:val="14"/>
                        </w:numPr>
                        <w:overflowPunct/>
                        <w:autoSpaceDE/>
                        <w:autoSpaceDN/>
                        <w:adjustRightInd/>
                        <w:spacing w:after="75"/>
                        <w:textAlignment w:val="auto"/>
                        <w:rPr>
                          <w:rFonts w:asciiTheme="minorHAnsi" w:hAnsiTheme="minorHAnsi" w:cstheme="minorHAnsi"/>
                          <w:kern w:val="0"/>
                          <w:sz w:val="15"/>
                          <w:szCs w:val="15"/>
                          <w:lang w:val="en-GB"/>
                        </w:rPr>
                      </w:pPr>
                      <w:r w:rsidRPr="00C5000E">
                        <w:rPr>
                          <w:rFonts w:asciiTheme="minorHAnsi" w:hAnsiTheme="minorHAnsi" w:cstheme="minorHAnsi"/>
                          <w:kern w:val="0"/>
                          <w:sz w:val="15"/>
                          <w:szCs w:val="15"/>
                          <w:lang w:val="en-GB"/>
                        </w:rPr>
                        <w:t xml:space="preserve">perform </w:t>
                      </w:r>
                      <w:r w:rsidR="00D63166">
                        <w:rPr>
                          <w:rFonts w:asciiTheme="minorHAnsi" w:hAnsiTheme="minorHAnsi" w:cstheme="minorHAnsi"/>
                          <w:kern w:val="0"/>
                          <w:sz w:val="15"/>
                          <w:szCs w:val="15"/>
                          <w:lang w:val="en-GB"/>
                        </w:rPr>
                        <w:t xml:space="preserve">my </w:t>
                      </w:r>
                      <w:r w:rsidRPr="00C5000E">
                        <w:rPr>
                          <w:rFonts w:asciiTheme="minorHAnsi" w:hAnsiTheme="minorHAnsi" w:cstheme="minorHAnsi"/>
                          <w:kern w:val="0"/>
                          <w:sz w:val="15"/>
                          <w:szCs w:val="15"/>
                          <w:lang w:val="en-GB"/>
                        </w:rPr>
                        <w:t>own compositions, using appropriate intonation, volume, and movement so that meaning is clea</w:t>
                      </w:r>
                      <w:r w:rsidR="0030425E">
                        <w:rPr>
                          <w:rFonts w:asciiTheme="minorHAnsi" w:hAnsiTheme="minorHAnsi" w:cstheme="minorHAnsi"/>
                          <w:kern w:val="0"/>
                          <w:sz w:val="15"/>
                          <w:szCs w:val="15"/>
                          <w:lang w:val="en-GB"/>
                        </w:rPr>
                        <w:t>r.</w:t>
                      </w:r>
                    </w:p>
                    <w:p w14:paraId="75DB7B7C" w14:textId="7D924BCB" w:rsidR="006B16E2" w:rsidRPr="0030425E" w:rsidRDefault="00C5000E" w:rsidP="0030425E">
                      <w:pPr>
                        <w:widowControl/>
                        <w:overflowPunct/>
                        <w:autoSpaceDE/>
                        <w:autoSpaceDN/>
                        <w:adjustRightInd/>
                        <w:spacing w:after="75"/>
                        <w:textAlignment w:val="auto"/>
                        <w:rPr>
                          <w:rFonts w:asciiTheme="minorHAnsi" w:hAnsiTheme="minorHAnsi" w:cstheme="minorHAnsi"/>
                          <w:kern w:val="0"/>
                          <w:sz w:val="15"/>
                          <w:szCs w:val="15"/>
                          <w:lang w:val="en-GB"/>
                        </w:rPr>
                      </w:pPr>
                      <w:r w:rsidRPr="0030425E">
                        <w:rPr>
                          <w:rFonts w:asciiTheme="minorHAnsi" w:hAnsiTheme="minorHAnsi" w:cstheme="minorHAnsi"/>
                          <w:color w:val="0B0C0C"/>
                          <w:kern w:val="0"/>
                          <w:sz w:val="15"/>
                          <w:szCs w:val="15"/>
                          <w:lang w:val="en-GB"/>
                        </w:rPr>
                        <w:t>I can r</w:t>
                      </w:r>
                      <w:r w:rsidRPr="00C5000E">
                        <w:rPr>
                          <w:rFonts w:asciiTheme="minorHAnsi" w:hAnsiTheme="minorHAnsi" w:cstheme="minorHAnsi"/>
                          <w:color w:val="0B0C0C"/>
                          <w:kern w:val="0"/>
                          <w:sz w:val="15"/>
                          <w:szCs w:val="15"/>
                          <w:lang w:val="en-GB"/>
                        </w:rPr>
                        <w:t>ecognis</w:t>
                      </w:r>
                      <w:r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vocabulary and structures that are appropriate for formal speech and writing, including subjunctive forms</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passive verbs to affect the presentation of information in a sentence</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I can use</w:t>
                      </w:r>
                      <w:r w:rsidRPr="00C5000E">
                        <w:rPr>
                          <w:rFonts w:asciiTheme="minorHAnsi" w:hAnsiTheme="minorHAnsi" w:cstheme="minorHAnsi"/>
                          <w:color w:val="0B0C0C"/>
                          <w:kern w:val="0"/>
                          <w:sz w:val="15"/>
                          <w:szCs w:val="15"/>
                          <w:lang w:val="en-GB"/>
                        </w:rPr>
                        <w:t xml:space="preserve"> the perfect form of verbs to mark relationships of time and cause</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expanded noun phrases to convey complicated information concisely</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modal verbs or adverbs to indicate degrees of possibility</w:t>
                      </w:r>
                      <w:r w:rsidRPr="0030425E">
                        <w:rPr>
                          <w:rFonts w:asciiTheme="minorHAnsi" w:hAnsiTheme="minorHAnsi" w:cstheme="minorHAnsi"/>
                          <w:color w:val="0B0C0C"/>
                          <w:kern w:val="0"/>
                          <w:sz w:val="15"/>
                          <w:szCs w:val="15"/>
                          <w:lang w:val="en-GB"/>
                        </w:rPr>
                        <w:t>.</w:t>
                      </w:r>
                      <w:r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relative clauses beginning with who, which, where, when, whose, that or with an implied (</w:t>
                      </w:r>
                      <w:proofErr w:type="spellStart"/>
                      <w:r w:rsidRPr="00C5000E">
                        <w:rPr>
                          <w:rFonts w:asciiTheme="minorHAnsi" w:hAnsiTheme="minorHAnsi" w:cstheme="minorHAnsi"/>
                          <w:color w:val="0B0C0C"/>
                          <w:kern w:val="0"/>
                          <w:sz w:val="15"/>
                          <w:szCs w:val="15"/>
                          <w:lang w:val="en-GB"/>
                        </w:rPr>
                        <w:t>ie</w:t>
                      </w:r>
                      <w:proofErr w:type="spellEnd"/>
                      <w:r w:rsidRPr="00C5000E">
                        <w:rPr>
                          <w:rFonts w:asciiTheme="minorHAnsi" w:hAnsiTheme="minorHAnsi" w:cstheme="minorHAnsi"/>
                          <w:color w:val="0B0C0C"/>
                          <w:kern w:val="0"/>
                          <w:sz w:val="15"/>
                          <w:szCs w:val="15"/>
                          <w:lang w:val="en-GB"/>
                        </w:rPr>
                        <w:t xml:space="preserve"> omitted) relative pronoun</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 xml:space="preserve">I can </w:t>
                      </w:r>
                      <w:r w:rsidRPr="00C5000E">
                        <w:rPr>
                          <w:rFonts w:asciiTheme="minorHAnsi" w:hAnsiTheme="minorHAnsi" w:cstheme="minorHAnsi"/>
                          <w:color w:val="0B0C0C"/>
                          <w:kern w:val="0"/>
                          <w:sz w:val="15"/>
                          <w:szCs w:val="15"/>
                          <w:lang w:val="en-GB"/>
                        </w:rPr>
                        <w:t>us</w:t>
                      </w:r>
                      <w:r w:rsidR="0030425E"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commas to clarify meaning or avoid ambiguity in writing</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 xml:space="preserve">I can use </w:t>
                      </w:r>
                      <w:r w:rsidRPr="00C5000E">
                        <w:rPr>
                          <w:rFonts w:asciiTheme="minorHAnsi" w:hAnsiTheme="minorHAnsi" w:cstheme="minorHAnsi"/>
                          <w:color w:val="0B0C0C"/>
                          <w:kern w:val="0"/>
                          <w:sz w:val="15"/>
                          <w:szCs w:val="15"/>
                          <w:lang w:val="en-GB"/>
                        </w:rPr>
                        <w:t>hyphens to avoid ambiguity</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color w:val="0B0C0C"/>
                          <w:kern w:val="0"/>
                          <w:sz w:val="15"/>
                          <w:szCs w:val="15"/>
                          <w:lang w:val="en-GB"/>
                        </w:rPr>
                        <w:br/>
                        <w:t>I can e</w:t>
                      </w:r>
                      <w:r w:rsidRPr="00C5000E">
                        <w:rPr>
                          <w:rFonts w:asciiTheme="minorHAnsi" w:hAnsiTheme="minorHAnsi" w:cstheme="minorHAnsi"/>
                          <w:color w:val="0B0C0C"/>
                          <w:kern w:val="0"/>
                          <w:sz w:val="15"/>
                          <w:szCs w:val="15"/>
                          <w:lang w:val="en-GB"/>
                        </w:rPr>
                        <w:t xml:space="preserve"> brackets, dashes or commas to indicate parenthesis</w:t>
                      </w:r>
                      <w:r w:rsidR="0030425E" w:rsidRPr="0030425E">
                        <w:rPr>
                          <w:rFonts w:asciiTheme="minorHAnsi" w:hAnsiTheme="minorHAnsi" w:cstheme="minorHAnsi"/>
                          <w:color w:val="0B0C0C"/>
                          <w:kern w:val="0"/>
                          <w:sz w:val="15"/>
                          <w:szCs w:val="15"/>
                          <w:lang w:val="en-GB"/>
                        </w:rPr>
                        <w:t>.</w:t>
                      </w:r>
                      <w:r w:rsidR="0030425E">
                        <w:rPr>
                          <w:rFonts w:asciiTheme="minorHAnsi" w:hAnsiTheme="minorHAnsi" w:cstheme="minorHAnsi"/>
                          <w:kern w:val="0"/>
                          <w:sz w:val="15"/>
                          <w:szCs w:val="15"/>
                          <w:lang w:val="en-GB"/>
                        </w:rPr>
                        <w:br/>
                      </w:r>
                      <w:r w:rsidR="0030425E" w:rsidRPr="0030425E">
                        <w:rPr>
                          <w:rFonts w:asciiTheme="minorHAnsi" w:hAnsiTheme="minorHAnsi" w:cstheme="minorHAnsi"/>
                          <w:kern w:val="0"/>
                          <w:sz w:val="15"/>
                          <w:szCs w:val="15"/>
                          <w:lang w:val="en-GB"/>
                        </w:rPr>
                        <w:t xml:space="preserve">I can </w:t>
                      </w:r>
                      <w:r w:rsidRPr="00C5000E">
                        <w:rPr>
                          <w:rFonts w:asciiTheme="minorHAnsi" w:hAnsiTheme="minorHAnsi" w:cstheme="minorHAnsi"/>
                          <w:color w:val="0B0C0C"/>
                          <w:kern w:val="0"/>
                          <w:sz w:val="15"/>
                          <w:szCs w:val="15"/>
                          <w:lang w:val="en-GB"/>
                        </w:rPr>
                        <w:t>u</w:t>
                      </w:r>
                      <w:r w:rsidR="0030425E" w:rsidRPr="0030425E">
                        <w:rPr>
                          <w:rFonts w:asciiTheme="minorHAnsi" w:hAnsiTheme="minorHAnsi" w:cstheme="minorHAnsi"/>
                          <w:color w:val="0B0C0C"/>
                          <w:kern w:val="0"/>
                          <w:sz w:val="15"/>
                          <w:szCs w:val="15"/>
                          <w:lang w:val="en-GB"/>
                        </w:rPr>
                        <w:t>se</w:t>
                      </w:r>
                      <w:r w:rsidRPr="00C5000E">
                        <w:rPr>
                          <w:rFonts w:asciiTheme="minorHAnsi" w:hAnsiTheme="minorHAnsi" w:cstheme="minorHAnsi"/>
                          <w:color w:val="0B0C0C"/>
                          <w:kern w:val="0"/>
                          <w:sz w:val="15"/>
                          <w:szCs w:val="15"/>
                          <w:lang w:val="en-GB"/>
                        </w:rPr>
                        <w:t xml:space="preserve"> semicolons, colons or dashes to mark boundaries between independent clauses</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kern w:val="0"/>
                          <w:sz w:val="15"/>
                          <w:szCs w:val="15"/>
                          <w:lang w:val="en-GB"/>
                        </w:rPr>
                        <w:br/>
                        <w:t xml:space="preserve">I can </w:t>
                      </w:r>
                      <w:r w:rsidRPr="00C5000E">
                        <w:rPr>
                          <w:rFonts w:asciiTheme="minorHAnsi" w:hAnsiTheme="minorHAnsi" w:cstheme="minorHAnsi"/>
                          <w:color w:val="0B0C0C"/>
                          <w:kern w:val="0"/>
                          <w:sz w:val="15"/>
                          <w:szCs w:val="15"/>
                          <w:lang w:val="en-GB"/>
                        </w:rPr>
                        <w:t>us</w:t>
                      </w:r>
                      <w:r w:rsidR="0030425E" w:rsidRPr="0030425E">
                        <w:rPr>
                          <w:rFonts w:asciiTheme="minorHAnsi" w:hAnsiTheme="minorHAnsi" w:cstheme="minorHAnsi"/>
                          <w:color w:val="0B0C0C"/>
                          <w:kern w:val="0"/>
                          <w:sz w:val="15"/>
                          <w:szCs w:val="15"/>
                          <w:lang w:val="en-GB"/>
                        </w:rPr>
                        <w:t>e</w:t>
                      </w:r>
                      <w:r w:rsidRPr="00C5000E">
                        <w:rPr>
                          <w:rFonts w:asciiTheme="minorHAnsi" w:hAnsiTheme="minorHAnsi" w:cstheme="minorHAnsi"/>
                          <w:color w:val="0B0C0C"/>
                          <w:kern w:val="0"/>
                          <w:sz w:val="15"/>
                          <w:szCs w:val="15"/>
                          <w:lang w:val="en-GB"/>
                        </w:rPr>
                        <w:t xml:space="preserve"> a colon to introduce a list</w:t>
                      </w:r>
                      <w:r w:rsidR="0030425E" w:rsidRPr="0030425E">
                        <w:rPr>
                          <w:rFonts w:asciiTheme="minorHAnsi" w:hAnsiTheme="minorHAnsi" w:cstheme="minorHAnsi"/>
                          <w:color w:val="0B0C0C"/>
                          <w:kern w:val="0"/>
                          <w:sz w:val="15"/>
                          <w:szCs w:val="15"/>
                          <w:lang w:val="en-GB"/>
                        </w:rPr>
                        <w:t>.</w:t>
                      </w:r>
                      <w:r w:rsidR="0030425E" w:rsidRPr="0030425E">
                        <w:rPr>
                          <w:rFonts w:asciiTheme="minorHAnsi" w:hAnsiTheme="minorHAnsi" w:cstheme="minorHAnsi"/>
                          <w:kern w:val="0"/>
                          <w:sz w:val="15"/>
                          <w:szCs w:val="15"/>
                          <w:lang w:val="en-GB"/>
                        </w:rPr>
                        <w:br/>
                        <w:t xml:space="preserve">I can </w:t>
                      </w:r>
                      <w:r w:rsidRPr="00C5000E">
                        <w:rPr>
                          <w:rFonts w:asciiTheme="minorHAnsi" w:hAnsiTheme="minorHAnsi" w:cstheme="minorHAnsi"/>
                          <w:color w:val="0B0C0C"/>
                          <w:kern w:val="0"/>
                          <w:sz w:val="15"/>
                          <w:szCs w:val="15"/>
                          <w:lang w:val="en-GB"/>
                        </w:rPr>
                        <w:t>punctua</w:t>
                      </w:r>
                      <w:r w:rsidR="0030425E" w:rsidRPr="0030425E">
                        <w:rPr>
                          <w:rFonts w:asciiTheme="minorHAnsi" w:hAnsiTheme="minorHAnsi" w:cstheme="minorHAnsi"/>
                          <w:color w:val="0B0C0C"/>
                          <w:kern w:val="0"/>
                          <w:sz w:val="15"/>
                          <w:szCs w:val="15"/>
                          <w:lang w:val="en-GB"/>
                        </w:rPr>
                        <w:t>te</w:t>
                      </w:r>
                      <w:r w:rsidRPr="00C5000E">
                        <w:rPr>
                          <w:rFonts w:asciiTheme="minorHAnsi" w:hAnsiTheme="minorHAnsi" w:cstheme="minorHAnsi"/>
                          <w:color w:val="0B0C0C"/>
                          <w:kern w:val="0"/>
                          <w:sz w:val="15"/>
                          <w:szCs w:val="15"/>
                          <w:lang w:val="en-GB"/>
                        </w:rPr>
                        <w:t xml:space="preserve"> bullet points consistently</w:t>
                      </w:r>
                      <w:r w:rsidR="0030425E" w:rsidRPr="0030425E">
                        <w:rPr>
                          <w:rFonts w:asciiTheme="minorHAnsi" w:hAnsiTheme="minorHAnsi" w:cstheme="minorHAnsi"/>
                          <w:color w:val="0B0C0C"/>
                          <w:kern w:val="0"/>
                          <w:sz w:val="15"/>
                          <w:szCs w:val="15"/>
                          <w:lang w:val="en-GB"/>
                        </w:rPr>
                        <w:t>.</w:t>
                      </w:r>
                    </w:p>
                  </w:txbxContent>
                </v:textbox>
              </v:shape>
            </w:pict>
          </mc:Fallback>
        </mc:AlternateContent>
      </w:r>
      <w:r w:rsidR="0061106C">
        <w:rPr>
          <w:b/>
          <w:bCs/>
          <w:noProof/>
          <w:lang w:val="en-GB"/>
        </w:rPr>
        <mc:AlternateContent>
          <mc:Choice Requires="wps">
            <w:drawing>
              <wp:anchor distT="0" distB="0" distL="114300" distR="114300" simplePos="0" relativeHeight="251657216" behindDoc="0" locked="0" layoutInCell="1" allowOverlap="1" wp14:anchorId="09F0C678" wp14:editId="4BE8CE20">
                <wp:simplePos x="0" y="0"/>
                <wp:positionH relativeFrom="column">
                  <wp:posOffset>-539786</wp:posOffset>
                </wp:positionH>
                <wp:positionV relativeFrom="paragraph">
                  <wp:posOffset>145048</wp:posOffset>
                </wp:positionV>
                <wp:extent cx="3380105" cy="3193961"/>
                <wp:effectExtent l="0" t="0" r="10795" b="6985"/>
                <wp:wrapNone/>
                <wp:docPr id="55" name="Text Box 55"/>
                <wp:cNvGraphicFramePr/>
                <a:graphic xmlns:a="http://schemas.openxmlformats.org/drawingml/2006/main">
                  <a:graphicData uri="http://schemas.microsoft.com/office/word/2010/wordprocessingShape">
                    <wps:wsp>
                      <wps:cNvSpPr txBox="1"/>
                      <wps:spPr>
                        <a:xfrm>
                          <a:off x="0" y="0"/>
                          <a:ext cx="3380105" cy="3193961"/>
                        </a:xfrm>
                        <a:prstGeom prst="rect">
                          <a:avLst/>
                        </a:prstGeom>
                        <a:solidFill>
                          <a:schemeClr val="lt1"/>
                        </a:solidFill>
                        <a:ln w="6350">
                          <a:solidFill>
                            <a:prstClr val="black"/>
                          </a:solidFill>
                        </a:ln>
                      </wps:spPr>
                      <wps:txbx>
                        <w:txbxContent>
                          <w:p w14:paraId="360B8E23" w14:textId="48758D7B" w:rsidR="00346C91" w:rsidRDefault="00346C91"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r w:rsidR="00EF47A0">
                              <w:rPr>
                                <w:rFonts w:asciiTheme="minorHAnsi" w:hAnsiTheme="minorHAnsi" w:cstheme="minorHAnsi"/>
                                <w:b/>
                                <w:bCs/>
                                <w:lang w:val="en-GB"/>
                              </w:rPr>
                              <w:t xml:space="preserve"> – Project Work</w:t>
                            </w:r>
                          </w:p>
                          <w:p w14:paraId="6A88B9B2" w14:textId="36841B97" w:rsidR="00EF47A0" w:rsidRDefault="00EF47A0" w:rsidP="00EF47A0">
                            <w:pPr>
                              <w:pStyle w:val="NormalWeb"/>
                              <w:shd w:val="clear" w:color="auto" w:fill="FFFFFF"/>
                            </w:pPr>
                            <w:r w:rsidRPr="00EF47A0">
                              <w:rPr>
                                <w:rFonts w:asciiTheme="minorHAnsi" w:hAnsiTheme="minorHAnsi" w:cstheme="minorHAnsi"/>
                                <w:sz w:val="22"/>
                                <w:szCs w:val="22"/>
                              </w:rPr>
                              <w:t xml:space="preserve">These projects have been produced with the aim of being completed in the Summer </w:t>
                            </w:r>
                            <w:r w:rsidR="00C5000E">
                              <w:rPr>
                                <w:rFonts w:asciiTheme="minorHAnsi" w:hAnsiTheme="minorHAnsi" w:cstheme="minorHAnsi"/>
                                <w:sz w:val="22"/>
                                <w:szCs w:val="22"/>
                              </w:rPr>
                              <w:t>T</w:t>
                            </w:r>
                            <w:r w:rsidRPr="00EF47A0">
                              <w:rPr>
                                <w:rFonts w:asciiTheme="minorHAnsi" w:hAnsiTheme="minorHAnsi" w:cstheme="minorHAnsi"/>
                                <w:sz w:val="22"/>
                                <w:szCs w:val="22"/>
                              </w:rPr>
                              <w:t>erm of Year 6 following SATs and our Schemes of Learning. The projects provide an opportunity to revisit many of the skills and curriculum content covered both in Year 6 and also the rest of Key Stage 2. This gives the opportunity to ensure any possible gaps in understanding are addressed before children move on to secondary school.</w:t>
                            </w:r>
                            <w:r w:rsidRPr="00EF47A0">
                              <w:rPr>
                                <w:rFonts w:ascii="KGPrimaryPenmanship" w:hAnsi="KGPrimaryPenmanship"/>
                                <w:sz w:val="30"/>
                                <w:szCs w:val="22"/>
                              </w:rPr>
                              <w:t xml:space="preserve"> </w:t>
                            </w:r>
                            <w:r w:rsidRPr="00EF47A0">
                              <w:rPr>
                                <w:rFonts w:asciiTheme="minorHAnsi" w:hAnsiTheme="minorHAnsi" w:cstheme="minorHAnsi"/>
                                <w:sz w:val="22"/>
                                <w:szCs w:val="22"/>
                              </w:rPr>
                              <w:t>The projects have been designed to explore maths in real life contexts, allowing children to see how important maths is in all aspects of life. As well as t</w:t>
                            </w:r>
                            <w:r w:rsidR="00C5000E">
                              <w:rPr>
                                <w:rFonts w:asciiTheme="minorHAnsi" w:hAnsiTheme="minorHAnsi" w:cstheme="minorHAnsi"/>
                                <w:sz w:val="22"/>
                                <w:szCs w:val="22"/>
                              </w:rPr>
                              <w:t xml:space="preserve">his, </w:t>
                            </w:r>
                            <w:r w:rsidRPr="00EF47A0">
                              <w:rPr>
                                <w:rFonts w:asciiTheme="minorHAnsi" w:hAnsiTheme="minorHAnsi" w:cstheme="minorHAnsi"/>
                                <w:sz w:val="22"/>
                                <w:szCs w:val="22"/>
                              </w:rPr>
                              <w:t xml:space="preserve">cross- curricular links </w:t>
                            </w:r>
                            <w:r w:rsidR="00C5000E">
                              <w:rPr>
                                <w:rFonts w:asciiTheme="minorHAnsi" w:hAnsiTheme="minorHAnsi" w:cstheme="minorHAnsi"/>
                                <w:sz w:val="22"/>
                                <w:szCs w:val="22"/>
                              </w:rPr>
                              <w:t xml:space="preserve">are provided </w:t>
                            </w:r>
                            <w:r w:rsidRPr="00EF47A0">
                              <w:rPr>
                                <w:rFonts w:asciiTheme="minorHAnsi" w:hAnsiTheme="minorHAnsi" w:cstheme="minorHAnsi"/>
                                <w:sz w:val="22"/>
                                <w:szCs w:val="22"/>
                              </w:rPr>
                              <w:t>where appropriate, for example, including tasks that develop design and technology skills and geographical knowledge. They also provide a great opportunity to explore and develop enterprise.</w:t>
                            </w:r>
                            <w:r>
                              <w:rPr>
                                <w:rFonts w:ascii="KGPrimaryPenmanship" w:hAnsi="KGPrimaryPenmanship"/>
                                <w:sz w:val="40"/>
                                <w:szCs w:val="40"/>
                              </w:rPr>
                              <w:t xml:space="preserve"> </w:t>
                            </w:r>
                          </w:p>
                          <w:p w14:paraId="74FCF210" w14:textId="1A48E1B8" w:rsidR="00EF47A0" w:rsidRDefault="00EF47A0" w:rsidP="00EF47A0">
                            <w:pPr>
                              <w:pStyle w:val="NormalWeb"/>
                              <w:shd w:val="clear" w:color="auto" w:fill="FFFFFF"/>
                            </w:pPr>
                          </w:p>
                          <w:p w14:paraId="2BC4A2C3" w14:textId="26DF4A3F" w:rsidR="00EF47A0" w:rsidRPr="00EF47A0" w:rsidRDefault="00EF47A0" w:rsidP="00EF47A0">
                            <w:pPr>
                              <w:pStyle w:val="NormalWeb"/>
                              <w:shd w:val="clear" w:color="auto" w:fill="FFFFFF"/>
                              <w:rPr>
                                <w:rFonts w:asciiTheme="minorHAnsi" w:hAnsiTheme="minorHAnsi" w:cstheme="minorHAnsi"/>
                                <w:sz w:val="16"/>
                                <w:szCs w:val="16"/>
                              </w:rPr>
                            </w:pPr>
                          </w:p>
                          <w:p w14:paraId="68CE32CE" w14:textId="77777777" w:rsidR="00EF47A0" w:rsidRPr="00B34288" w:rsidRDefault="00EF47A0" w:rsidP="00346C91">
                            <w:pPr>
                              <w:jc w:val="center"/>
                              <w:rPr>
                                <w:rFonts w:asciiTheme="minorHAnsi" w:hAnsiTheme="minorHAnsi" w:cstheme="minorHAnsi"/>
                                <w:b/>
                                <w:bCs/>
                                <w:lang w:val="en-GB"/>
                              </w:rPr>
                            </w:pPr>
                          </w:p>
                          <w:p w14:paraId="4E2EF4DE" w14:textId="7A74C482" w:rsidR="00B34288" w:rsidRPr="00B34288" w:rsidRDefault="00B34288" w:rsidP="00346C91">
                            <w:pPr>
                              <w:jc w:val="center"/>
                              <w:rPr>
                                <w:rFonts w:asciiTheme="minorHAnsi" w:hAnsiTheme="minorHAnsi" w:cstheme="minorHAnsi"/>
                                <w:b/>
                                <w:bCs/>
                                <w:lang w:val="en-GB"/>
                              </w:rPr>
                            </w:pPr>
                          </w:p>
                          <w:p w14:paraId="2846EBA2" w14:textId="43CA62B2" w:rsid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46390D06" w14:textId="77777777" w:rsidR="00B34288" w:rsidRP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502BAB1D" w14:textId="40CCEAAC" w:rsidR="00B34288" w:rsidRDefault="00B34288" w:rsidP="00B34288">
                            <w:pPr>
                              <w:rPr>
                                <w:rFonts w:asciiTheme="minorHAnsi" w:hAnsiTheme="minorHAnsi" w:cstheme="minorHAnsi"/>
                                <w:sz w:val="22"/>
                                <w:szCs w:val="22"/>
                                <w:lang w:val="en-GB"/>
                              </w:rPr>
                            </w:pPr>
                          </w:p>
                          <w:p w14:paraId="7CCD78C8" w14:textId="60360565" w:rsidR="00B34288" w:rsidRPr="00B34288" w:rsidRDefault="00B34288" w:rsidP="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4" type="#_x0000_t202" style="position:absolute;margin-left:-42.5pt;margin-top:11.4pt;width:266.15pt;height:2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" fillcolor="white [3201]" strokeweight=".5pt">
                <v:textbox>
                  <w:txbxContent>
                    <w:p w14:paraId="360B8E23" w14:textId="48758D7B" w:rsidR="00346C91" w:rsidRDefault="00346C91"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r w:rsidR="00EF47A0">
                        <w:rPr>
                          <w:rFonts w:asciiTheme="minorHAnsi" w:hAnsiTheme="minorHAnsi" w:cstheme="minorHAnsi"/>
                          <w:b/>
                          <w:bCs/>
                          <w:lang w:val="en-GB"/>
                        </w:rPr>
                        <w:t xml:space="preserve"> – Project Work</w:t>
                      </w:r>
                    </w:p>
                    <w:p w14:paraId="6A88B9B2" w14:textId="36841B97" w:rsidR="00EF47A0" w:rsidRDefault="00EF47A0" w:rsidP="00EF47A0">
                      <w:pPr>
                        <w:pStyle w:val="NormalWeb"/>
                        <w:shd w:val="clear" w:color="auto" w:fill="FFFFFF"/>
                      </w:pPr>
                      <w:r w:rsidRPr="00EF47A0">
                        <w:rPr>
                          <w:rFonts w:asciiTheme="minorHAnsi" w:hAnsiTheme="minorHAnsi" w:cstheme="minorHAnsi"/>
                          <w:sz w:val="22"/>
                          <w:szCs w:val="22"/>
                        </w:rPr>
                        <w:t xml:space="preserve">These projects have been produced with the aim of being completed in the Summer </w:t>
                      </w:r>
                      <w:r w:rsidR="00C5000E">
                        <w:rPr>
                          <w:rFonts w:asciiTheme="minorHAnsi" w:hAnsiTheme="minorHAnsi" w:cstheme="minorHAnsi"/>
                          <w:sz w:val="22"/>
                          <w:szCs w:val="22"/>
                        </w:rPr>
                        <w:t>T</w:t>
                      </w:r>
                      <w:r w:rsidRPr="00EF47A0">
                        <w:rPr>
                          <w:rFonts w:asciiTheme="minorHAnsi" w:hAnsiTheme="minorHAnsi" w:cstheme="minorHAnsi"/>
                          <w:sz w:val="22"/>
                          <w:szCs w:val="22"/>
                        </w:rPr>
                        <w:t>erm of Year 6 following SATs and our Schemes of Learning. The projects provide an opportunity to revisit many of the skills and curriculum content covered both in Year 6 and also the rest of Key Stage 2. This gives the opportunity to ensure any possible gaps in understanding are addressed before children move on to secondary school.</w:t>
                      </w:r>
                      <w:r w:rsidRPr="00EF47A0">
                        <w:rPr>
                          <w:rFonts w:ascii="KGPrimaryPenmanship" w:hAnsi="KGPrimaryPenmanship"/>
                          <w:sz w:val="30"/>
                          <w:szCs w:val="22"/>
                        </w:rPr>
                        <w:t xml:space="preserve"> </w:t>
                      </w:r>
                      <w:r w:rsidRPr="00EF47A0">
                        <w:rPr>
                          <w:rFonts w:asciiTheme="minorHAnsi" w:hAnsiTheme="minorHAnsi" w:cstheme="minorHAnsi"/>
                          <w:sz w:val="22"/>
                          <w:szCs w:val="22"/>
                        </w:rPr>
                        <w:t>The projects have been designed to explore maths in real life contexts, allowing children to see how important maths is in all aspects of life. As well as t</w:t>
                      </w:r>
                      <w:r w:rsidR="00C5000E">
                        <w:rPr>
                          <w:rFonts w:asciiTheme="minorHAnsi" w:hAnsiTheme="minorHAnsi" w:cstheme="minorHAnsi"/>
                          <w:sz w:val="22"/>
                          <w:szCs w:val="22"/>
                        </w:rPr>
                        <w:t xml:space="preserve">his, </w:t>
                      </w:r>
                      <w:r w:rsidRPr="00EF47A0">
                        <w:rPr>
                          <w:rFonts w:asciiTheme="minorHAnsi" w:hAnsiTheme="minorHAnsi" w:cstheme="minorHAnsi"/>
                          <w:sz w:val="22"/>
                          <w:szCs w:val="22"/>
                        </w:rPr>
                        <w:t xml:space="preserve">cross- curricular links </w:t>
                      </w:r>
                      <w:r w:rsidR="00C5000E">
                        <w:rPr>
                          <w:rFonts w:asciiTheme="minorHAnsi" w:hAnsiTheme="minorHAnsi" w:cstheme="minorHAnsi"/>
                          <w:sz w:val="22"/>
                          <w:szCs w:val="22"/>
                        </w:rPr>
                        <w:t xml:space="preserve">are provided </w:t>
                      </w:r>
                      <w:r w:rsidRPr="00EF47A0">
                        <w:rPr>
                          <w:rFonts w:asciiTheme="minorHAnsi" w:hAnsiTheme="minorHAnsi" w:cstheme="minorHAnsi"/>
                          <w:sz w:val="22"/>
                          <w:szCs w:val="22"/>
                        </w:rPr>
                        <w:t>where appropriate, for example, including tasks that develop design and technology skills and geographical knowledge. They also provide a great opportunity to explore and develop enterprise.</w:t>
                      </w:r>
                      <w:r>
                        <w:rPr>
                          <w:rFonts w:ascii="KGPrimaryPenmanship" w:hAnsi="KGPrimaryPenmanship"/>
                          <w:sz w:val="40"/>
                          <w:szCs w:val="40"/>
                        </w:rPr>
                        <w:t xml:space="preserve"> </w:t>
                      </w:r>
                    </w:p>
                    <w:p w14:paraId="74FCF210" w14:textId="1A48E1B8" w:rsidR="00EF47A0" w:rsidRDefault="00EF47A0" w:rsidP="00EF47A0">
                      <w:pPr>
                        <w:pStyle w:val="NormalWeb"/>
                        <w:shd w:val="clear" w:color="auto" w:fill="FFFFFF"/>
                      </w:pPr>
                    </w:p>
                    <w:p w14:paraId="2BC4A2C3" w14:textId="26DF4A3F" w:rsidR="00EF47A0" w:rsidRPr="00EF47A0" w:rsidRDefault="00EF47A0" w:rsidP="00EF47A0">
                      <w:pPr>
                        <w:pStyle w:val="NormalWeb"/>
                        <w:shd w:val="clear" w:color="auto" w:fill="FFFFFF"/>
                        <w:rPr>
                          <w:rFonts w:asciiTheme="minorHAnsi" w:hAnsiTheme="minorHAnsi" w:cstheme="minorHAnsi"/>
                          <w:sz w:val="16"/>
                          <w:szCs w:val="16"/>
                        </w:rPr>
                      </w:pPr>
                    </w:p>
                    <w:p w14:paraId="68CE32CE" w14:textId="77777777" w:rsidR="00EF47A0" w:rsidRPr="00B34288" w:rsidRDefault="00EF47A0" w:rsidP="00346C91">
                      <w:pPr>
                        <w:jc w:val="center"/>
                        <w:rPr>
                          <w:rFonts w:asciiTheme="minorHAnsi" w:hAnsiTheme="minorHAnsi" w:cstheme="minorHAnsi"/>
                          <w:b/>
                          <w:bCs/>
                          <w:lang w:val="en-GB"/>
                        </w:rPr>
                      </w:pPr>
                    </w:p>
                    <w:p w14:paraId="4E2EF4DE" w14:textId="7A74C482" w:rsidR="00B34288" w:rsidRPr="00B34288" w:rsidRDefault="00B34288" w:rsidP="00346C91">
                      <w:pPr>
                        <w:jc w:val="center"/>
                        <w:rPr>
                          <w:rFonts w:asciiTheme="minorHAnsi" w:hAnsiTheme="minorHAnsi" w:cstheme="minorHAnsi"/>
                          <w:b/>
                          <w:bCs/>
                          <w:lang w:val="en-GB"/>
                        </w:rPr>
                      </w:pPr>
                    </w:p>
                    <w:p w14:paraId="2846EBA2" w14:textId="43CA62B2" w:rsid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46390D06" w14:textId="77777777" w:rsidR="00B34288" w:rsidRP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502BAB1D" w14:textId="40CCEAAC" w:rsidR="00B34288" w:rsidRDefault="00B34288" w:rsidP="00B34288">
                      <w:pPr>
                        <w:rPr>
                          <w:rFonts w:asciiTheme="minorHAnsi" w:hAnsiTheme="minorHAnsi" w:cstheme="minorHAnsi"/>
                          <w:sz w:val="22"/>
                          <w:szCs w:val="22"/>
                          <w:lang w:val="en-GB"/>
                        </w:rPr>
                      </w:pPr>
                    </w:p>
                    <w:p w14:paraId="7CCD78C8" w14:textId="60360565" w:rsidR="00B34288" w:rsidRPr="00B34288" w:rsidRDefault="00B34288" w:rsidP="00B34288">
                      <w:pPr>
                        <w:rPr>
                          <w:rFonts w:asciiTheme="minorHAnsi" w:hAnsiTheme="minorHAnsi" w:cstheme="minorHAnsi"/>
                          <w:sz w:val="22"/>
                          <w:szCs w:val="22"/>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138A6852" w:rsidR="00346C91" w:rsidRPr="00346C91" w:rsidRDefault="00D63166"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5"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" o:allowincell="f" strokeweight="3pt">
                <v:stroke linestyle="thinThin"/>
                <v:textbox>
                  <w:txbxContent>
                    <w:p w14:paraId="0ED03CA5" w14:textId="138A6852" w:rsidR="00346C91" w:rsidRPr="00346C91" w:rsidRDefault="00D63166"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2</w:t>
                      </w:r>
                    </w:p>
                  </w:txbxContent>
                </v:textbox>
              </v:shape>
            </w:pict>
          </mc:Fallback>
        </mc:AlternateContent>
      </w:r>
    </w:p>
    <w:p w14:paraId="7B40E571" w14:textId="4BB90B77"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59EE9AE" w:rsidR="00F014F7" w:rsidRDefault="00F014F7" w:rsidP="00F014F7">
      <w:pPr>
        <w:jc w:val="center"/>
        <w:rPr>
          <w:rFonts w:ascii="Arial" w:hAnsi="Arial" w:cs="Arial"/>
          <w:b/>
          <w:sz w:val="28"/>
          <w:szCs w:val="28"/>
        </w:rPr>
      </w:pPr>
    </w:p>
    <w:p w14:paraId="6D9270AB" w14:textId="4BA699A5" w:rsidR="00F014F7" w:rsidRDefault="00F014F7" w:rsidP="00346C91">
      <w:pPr>
        <w:tabs>
          <w:tab w:val="left" w:pos="349"/>
        </w:tabs>
        <w:rPr>
          <w:rFonts w:ascii="Arial" w:hAnsi="Arial" w:cs="Arial"/>
          <w:b/>
          <w:sz w:val="28"/>
          <w:szCs w:val="28"/>
        </w:rPr>
      </w:pPr>
    </w:p>
    <w:p w14:paraId="25F94EC0" w14:textId="2F33346D" w:rsidR="00F014F7" w:rsidRDefault="00F014F7" w:rsidP="00F014F7">
      <w:pPr>
        <w:jc w:val="center"/>
        <w:rPr>
          <w:rFonts w:ascii="Arial" w:hAnsi="Arial" w:cs="Arial"/>
          <w:b/>
          <w:sz w:val="28"/>
          <w:szCs w:val="28"/>
        </w:rPr>
      </w:pPr>
    </w:p>
    <w:p w14:paraId="684EF4B0" w14:textId="446FDAFC" w:rsidR="00F014F7" w:rsidRDefault="00F014F7" w:rsidP="00F014F7">
      <w:pPr>
        <w:jc w:val="center"/>
        <w:rPr>
          <w:rFonts w:ascii="Arial" w:hAnsi="Arial" w:cs="Arial"/>
          <w:b/>
          <w:sz w:val="28"/>
          <w:szCs w:val="28"/>
        </w:rPr>
      </w:pPr>
    </w:p>
    <w:p w14:paraId="380DF514" w14:textId="2F85E12B" w:rsidR="00F014F7" w:rsidRDefault="00F014F7" w:rsidP="00F014F7">
      <w:pPr>
        <w:jc w:val="center"/>
        <w:rPr>
          <w:rFonts w:ascii="Arial" w:hAnsi="Arial" w:cs="Arial"/>
          <w:b/>
          <w:sz w:val="28"/>
          <w:szCs w:val="28"/>
        </w:rPr>
      </w:pPr>
    </w:p>
    <w:p w14:paraId="0A7FE4C0" w14:textId="3A3779B1" w:rsidR="00F014F7" w:rsidRDefault="00F014F7" w:rsidP="00F014F7">
      <w:pPr>
        <w:jc w:val="center"/>
        <w:rPr>
          <w:rFonts w:ascii="Arial" w:hAnsi="Arial" w:cs="Arial"/>
          <w:b/>
          <w:sz w:val="28"/>
          <w:szCs w:val="28"/>
        </w:rPr>
      </w:pPr>
    </w:p>
    <w:p w14:paraId="67773D1D" w14:textId="0681BB84" w:rsidR="00F014F7" w:rsidRDefault="00F014F7" w:rsidP="00F014F7">
      <w:pPr>
        <w:jc w:val="center"/>
        <w:rPr>
          <w:rFonts w:ascii="Arial" w:hAnsi="Arial" w:cs="Arial"/>
          <w:b/>
          <w:sz w:val="28"/>
          <w:szCs w:val="28"/>
        </w:rPr>
      </w:pPr>
    </w:p>
    <w:p w14:paraId="6470778C" w14:textId="23729229" w:rsidR="00F014F7" w:rsidRDefault="00F014F7" w:rsidP="00F014F7">
      <w:pPr>
        <w:jc w:val="center"/>
        <w:rPr>
          <w:rFonts w:ascii="Arial" w:hAnsi="Arial" w:cs="Arial"/>
          <w:b/>
          <w:sz w:val="28"/>
          <w:szCs w:val="28"/>
        </w:rPr>
      </w:pPr>
    </w:p>
    <w:p w14:paraId="49A712EC" w14:textId="65D12654" w:rsidR="00F014F7" w:rsidRDefault="00F014F7" w:rsidP="00F014F7">
      <w:pPr>
        <w:jc w:val="center"/>
        <w:rPr>
          <w:rFonts w:ascii="Arial" w:hAnsi="Arial" w:cs="Arial"/>
          <w:b/>
          <w:sz w:val="28"/>
          <w:szCs w:val="28"/>
        </w:rPr>
      </w:pPr>
    </w:p>
    <w:p w14:paraId="298DB224" w14:textId="36EF6441"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607746A7" w:rsidR="00217D7C" w:rsidRPr="006B16E2" w:rsidRDefault="00756A48" w:rsidP="006B16E2">
      <w:pPr>
        <w:rPr>
          <w:rFonts w:ascii="Arial" w:hAnsi="Arial"/>
          <w:b/>
          <w:lang w:val="cy-GB"/>
        </w:rPr>
      </w:pPr>
      <w:r>
        <w:rPr>
          <w:noProof/>
          <w:lang w:val="en-GB"/>
        </w:rPr>
        <w:lastRenderedPageBreak/>
        <mc:AlternateContent>
          <mc:Choice Requires="wps">
            <w:drawing>
              <wp:anchor distT="0" distB="0" distL="114300" distR="114300" simplePos="0" relativeHeight="251731968" behindDoc="0" locked="0" layoutInCell="1" allowOverlap="1" wp14:anchorId="61D69C17" wp14:editId="3765BF9C">
                <wp:simplePos x="0" y="0"/>
                <wp:positionH relativeFrom="page">
                  <wp:posOffset>7267575</wp:posOffset>
                </wp:positionH>
                <wp:positionV relativeFrom="paragraph">
                  <wp:posOffset>-521335</wp:posOffset>
                </wp:positionV>
                <wp:extent cx="3246120" cy="2581275"/>
                <wp:effectExtent l="0" t="0" r="11430" b="28575"/>
                <wp:wrapNone/>
                <wp:docPr id="61" name="Text Box 61"/>
                <wp:cNvGraphicFramePr/>
                <a:graphic xmlns:a="http://schemas.openxmlformats.org/drawingml/2006/main">
                  <a:graphicData uri="http://schemas.microsoft.com/office/word/2010/wordprocessingShape">
                    <wps:wsp>
                      <wps:cNvSpPr txBox="1"/>
                      <wps:spPr>
                        <a:xfrm>
                          <a:off x="0" y="0"/>
                          <a:ext cx="3246120" cy="2581275"/>
                        </a:xfrm>
                        <a:prstGeom prst="rect">
                          <a:avLst/>
                        </a:prstGeom>
                        <a:solidFill>
                          <a:schemeClr val="lt1"/>
                        </a:solidFill>
                        <a:ln w="6350">
                          <a:solidFill>
                            <a:prstClr val="black"/>
                          </a:solidFill>
                        </a:ln>
                      </wps:spPr>
                      <wps:txbx>
                        <w:txbxContent>
                          <w:p w14:paraId="631495AD" w14:textId="442B42AE"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AA9D49E" w14:textId="19CD07B4" w:rsidR="007B2137" w:rsidRDefault="007B2137" w:rsidP="00346C91">
                            <w:pPr>
                              <w:jc w:val="center"/>
                              <w:rPr>
                                <w:rFonts w:asciiTheme="minorHAnsi" w:hAnsiTheme="minorHAnsi" w:cstheme="minorHAnsi"/>
                                <w:b/>
                                <w:bCs/>
                                <w:sz w:val="22"/>
                                <w:szCs w:val="22"/>
                                <w:lang w:val="en-GB"/>
                              </w:rPr>
                            </w:pPr>
                          </w:p>
                          <w:p w14:paraId="69AD388A" w14:textId="4A352E4A" w:rsidR="00EE4E4F" w:rsidRDefault="00EE4E4F"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Words of Wisdom</w:t>
                            </w:r>
                          </w:p>
                          <w:p w14:paraId="753DB674" w14:textId="5B8D7DB8" w:rsidR="00EE4E4F" w:rsidRPr="00756A48" w:rsidRDefault="00EE4E4F" w:rsidP="00346C91">
                            <w:pPr>
                              <w:jc w:val="center"/>
                              <w:rPr>
                                <w:rFonts w:asciiTheme="minorHAnsi" w:hAnsiTheme="minorHAnsi" w:cstheme="minorHAnsi"/>
                                <w:b/>
                                <w:bCs/>
                                <w:sz w:val="28"/>
                                <w:szCs w:val="28"/>
                                <w:lang w:val="en-GB"/>
                              </w:rPr>
                            </w:pPr>
                          </w:p>
                          <w:p w14:paraId="15B6CFCC" w14:textId="54C0079D" w:rsidR="00EE4E4F" w:rsidRPr="00756A48" w:rsidRDefault="00EE4E4F" w:rsidP="00EE4E4F">
                            <w:pPr>
                              <w:ind w:left="142" w:right="148"/>
                              <w:rPr>
                                <w:rFonts w:asciiTheme="minorHAnsi" w:hAnsiTheme="minorHAnsi" w:cstheme="minorHAnsi"/>
                                <w:b/>
                                <w:bCs/>
                              </w:rPr>
                            </w:pPr>
                            <w:r w:rsidRPr="00756A48">
                              <w:rPr>
                                <w:rFonts w:asciiTheme="minorHAnsi" w:hAnsiTheme="minorHAnsi" w:cstheme="minorHAnsi"/>
                              </w:rPr>
                              <w:t>I can</w:t>
                            </w:r>
                            <w:r w:rsidRPr="00756A48">
                              <w:rPr>
                                <w:rFonts w:asciiTheme="minorHAnsi" w:hAnsiTheme="minorHAnsi" w:cstheme="minorHAnsi"/>
                              </w:rPr>
                              <w:t xml:space="preserve"> identify words, phrases and stories which have deep meaning and suggest how these might have an impact on people’s choices</w:t>
                            </w:r>
                            <w:r w:rsidRPr="00756A48">
                              <w:rPr>
                                <w:rFonts w:asciiTheme="minorHAnsi" w:hAnsiTheme="minorHAnsi" w:cstheme="minorHAnsi"/>
                              </w:rPr>
                              <w:t>.</w:t>
                            </w:r>
                          </w:p>
                          <w:p w14:paraId="680E511A" w14:textId="7DCCAE21" w:rsidR="00EE4E4F" w:rsidRPr="00756A48" w:rsidRDefault="00EE4E4F" w:rsidP="00EE4E4F">
                            <w:pPr>
                              <w:ind w:left="142" w:right="148"/>
                              <w:rPr>
                                <w:rFonts w:asciiTheme="minorHAnsi" w:hAnsiTheme="minorHAnsi" w:cstheme="minorHAnsi"/>
                                <w:b/>
                                <w:bCs/>
                              </w:rPr>
                            </w:pPr>
                            <w:r w:rsidRPr="00756A48">
                              <w:rPr>
                                <w:rFonts w:asciiTheme="minorHAnsi" w:hAnsiTheme="minorHAnsi" w:cstheme="minorHAnsi"/>
                              </w:rPr>
                              <w:t>I can</w:t>
                            </w:r>
                            <w:r w:rsidRPr="00756A48">
                              <w:rPr>
                                <w:rFonts w:asciiTheme="minorHAnsi" w:hAnsiTheme="minorHAnsi" w:cstheme="minorHAnsi"/>
                              </w:rPr>
                              <w:t xml:space="preserve"> make links between words, phrases and stories of importance to faith communities and say how these reflect the ideas of believers</w:t>
                            </w:r>
                            <w:r w:rsidRPr="00756A48">
                              <w:rPr>
                                <w:rFonts w:asciiTheme="minorHAnsi" w:hAnsiTheme="minorHAnsi" w:cstheme="minorHAnsi"/>
                              </w:rPr>
                              <w:t>.</w:t>
                            </w:r>
                          </w:p>
                          <w:p w14:paraId="30411FA6" w14:textId="0059440F" w:rsidR="00BC3995" w:rsidRPr="00756A48" w:rsidRDefault="00756A48" w:rsidP="00EE4E4F">
                            <w:pPr>
                              <w:ind w:left="142" w:right="148"/>
                              <w:rPr>
                                <w:rFonts w:asciiTheme="minorHAnsi" w:hAnsiTheme="minorHAnsi" w:cstheme="minorHAnsi"/>
                                <w:b/>
                                <w:bCs/>
                              </w:rPr>
                            </w:pPr>
                            <w:r w:rsidRPr="00756A48">
                              <w:rPr>
                                <w:rFonts w:asciiTheme="minorHAnsi" w:hAnsiTheme="minorHAnsi" w:cstheme="minorHAnsi"/>
                              </w:rPr>
                              <w:t>I can</w:t>
                            </w:r>
                            <w:r w:rsidR="00BC3995" w:rsidRPr="00756A48">
                              <w:rPr>
                                <w:rFonts w:asciiTheme="minorHAnsi" w:hAnsiTheme="minorHAnsi" w:cstheme="minorHAnsi"/>
                              </w:rPr>
                              <w:t xml:space="preserve"> link words, phrases and stories with important beliefs and say what impact these might have on the lives of believers</w:t>
                            </w:r>
                            <w:r w:rsidRPr="00756A48">
                              <w:rPr>
                                <w:rFonts w:asciiTheme="minorHAnsi" w:hAnsiTheme="minorHAnsi" w:cstheme="minorHAnsi"/>
                              </w:rPr>
                              <w:t>.</w:t>
                            </w:r>
                          </w:p>
                          <w:p w14:paraId="7B949DA1" w14:textId="50175A0C" w:rsidR="00756A48" w:rsidRPr="00756A48" w:rsidRDefault="00756A48" w:rsidP="00EE4E4F">
                            <w:pPr>
                              <w:ind w:left="142" w:right="148"/>
                              <w:rPr>
                                <w:rFonts w:asciiTheme="minorHAnsi" w:hAnsiTheme="minorHAnsi" w:cstheme="minorHAnsi"/>
                              </w:rPr>
                            </w:pPr>
                            <w:r w:rsidRPr="00756A48">
                              <w:rPr>
                                <w:rFonts w:asciiTheme="minorHAnsi" w:hAnsiTheme="minorHAnsi" w:cstheme="minorHAnsi"/>
                              </w:rPr>
                              <w:t>I can</w:t>
                            </w:r>
                            <w:r w:rsidRPr="00756A48">
                              <w:rPr>
                                <w:rFonts w:asciiTheme="minorHAnsi" w:hAnsiTheme="minorHAnsi" w:cstheme="minorHAnsi"/>
                              </w:rPr>
                              <w:t xml:space="preserve"> use words, phrases and stories to explore their personal values and explain what influences them</w:t>
                            </w:r>
                            <w:r w:rsidRPr="00756A48">
                              <w:rPr>
                                <w:rFonts w:asciiTheme="minorHAnsi" w:hAnsiTheme="minorHAnsi" w:cstheme="minorHAnsi"/>
                              </w:rPr>
                              <w:t>.</w:t>
                            </w:r>
                          </w:p>
                          <w:p w14:paraId="65F0F5B0" w14:textId="77777777" w:rsidR="00EE4E4F" w:rsidRPr="0075620D" w:rsidRDefault="00EE4E4F" w:rsidP="00EE4E4F">
                            <w:pPr>
                              <w:ind w:left="142" w:right="148"/>
                              <w:rPr>
                                <w:rFonts w:ascii="Comic Sans MS" w:hAnsi="Comic Sans MS" w:cs="Arial"/>
                                <w:sz w:val="16"/>
                                <w:szCs w:val="16"/>
                              </w:rPr>
                            </w:pPr>
                          </w:p>
                          <w:p w14:paraId="5E1CE62A" w14:textId="77777777" w:rsidR="00EE4E4F" w:rsidRDefault="00EE4E4F" w:rsidP="00346C91">
                            <w:pPr>
                              <w:jc w:val="center"/>
                              <w:rPr>
                                <w:rFonts w:asciiTheme="minorHAnsi" w:hAnsiTheme="minorHAnsi" w:cstheme="minorHAnsi"/>
                                <w:b/>
                                <w:bCs/>
                                <w:sz w:val="22"/>
                                <w:szCs w:val="22"/>
                                <w:lang w:val="en-GB"/>
                              </w:rPr>
                            </w:pPr>
                          </w:p>
                          <w:p w14:paraId="66600BB6" w14:textId="50032073" w:rsidR="007B2137" w:rsidRPr="00CF697C" w:rsidRDefault="007B2137" w:rsidP="00CF697C">
                            <w:pPr>
                              <w:rPr>
                                <w:rFonts w:asciiTheme="minorHAnsi" w:hAnsiTheme="minorHAnsi" w:cstheme="minorHAnsi"/>
                                <w:b/>
                                <w:bCs/>
                                <w:sz w:val="28"/>
                                <w:szCs w:val="2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6" type="#_x0000_t202" style="position:absolute;margin-left:572.25pt;margin-top:-41.05pt;width:255.6pt;height:203.2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HWHUAIAAKs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" fillcolor="white [3201]" strokeweight=".5pt">
                <v:textbox>
                  <w:txbxContent>
                    <w:p w14:paraId="631495AD" w14:textId="442B42AE"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AA9D49E" w14:textId="19CD07B4" w:rsidR="007B2137" w:rsidRDefault="007B2137" w:rsidP="00346C91">
                      <w:pPr>
                        <w:jc w:val="center"/>
                        <w:rPr>
                          <w:rFonts w:asciiTheme="minorHAnsi" w:hAnsiTheme="minorHAnsi" w:cstheme="minorHAnsi"/>
                          <w:b/>
                          <w:bCs/>
                          <w:sz w:val="22"/>
                          <w:szCs w:val="22"/>
                          <w:lang w:val="en-GB"/>
                        </w:rPr>
                      </w:pPr>
                    </w:p>
                    <w:p w14:paraId="69AD388A" w14:textId="4A352E4A" w:rsidR="00EE4E4F" w:rsidRDefault="00EE4E4F"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Words of Wisdom</w:t>
                      </w:r>
                    </w:p>
                    <w:p w14:paraId="753DB674" w14:textId="5B8D7DB8" w:rsidR="00EE4E4F" w:rsidRPr="00756A48" w:rsidRDefault="00EE4E4F" w:rsidP="00346C91">
                      <w:pPr>
                        <w:jc w:val="center"/>
                        <w:rPr>
                          <w:rFonts w:asciiTheme="minorHAnsi" w:hAnsiTheme="minorHAnsi" w:cstheme="minorHAnsi"/>
                          <w:b/>
                          <w:bCs/>
                          <w:sz w:val="28"/>
                          <w:szCs w:val="28"/>
                          <w:lang w:val="en-GB"/>
                        </w:rPr>
                      </w:pPr>
                    </w:p>
                    <w:p w14:paraId="15B6CFCC" w14:textId="54C0079D" w:rsidR="00EE4E4F" w:rsidRPr="00756A48" w:rsidRDefault="00EE4E4F" w:rsidP="00EE4E4F">
                      <w:pPr>
                        <w:ind w:left="142" w:right="148"/>
                        <w:rPr>
                          <w:rFonts w:asciiTheme="minorHAnsi" w:hAnsiTheme="minorHAnsi" w:cstheme="minorHAnsi"/>
                          <w:b/>
                          <w:bCs/>
                        </w:rPr>
                      </w:pPr>
                      <w:r w:rsidRPr="00756A48">
                        <w:rPr>
                          <w:rFonts w:asciiTheme="minorHAnsi" w:hAnsiTheme="minorHAnsi" w:cstheme="minorHAnsi"/>
                        </w:rPr>
                        <w:t>I can</w:t>
                      </w:r>
                      <w:r w:rsidRPr="00756A48">
                        <w:rPr>
                          <w:rFonts w:asciiTheme="minorHAnsi" w:hAnsiTheme="minorHAnsi" w:cstheme="minorHAnsi"/>
                        </w:rPr>
                        <w:t xml:space="preserve"> identify words, phrases and stories which have deep meaning and suggest how these might have an impact on people’s choices</w:t>
                      </w:r>
                      <w:r w:rsidRPr="00756A48">
                        <w:rPr>
                          <w:rFonts w:asciiTheme="minorHAnsi" w:hAnsiTheme="minorHAnsi" w:cstheme="minorHAnsi"/>
                        </w:rPr>
                        <w:t>.</w:t>
                      </w:r>
                    </w:p>
                    <w:p w14:paraId="680E511A" w14:textId="7DCCAE21" w:rsidR="00EE4E4F" w:rsidRPr="00756A48" w:rsidRDefault="00EE4E4F" w:rsidP="00EE4E4F">
                      <w:pPr>
                        <w:ind w:left="142" w:right="148"/>
                        <w:rPr>
                          <w:rFonts w:asciiTheme="minorHAnsi" w:hAnsiTheme="minorHAnsi" w:cstheme="minorHAnsi"/>
                          <w:b/>
                          <w:bCs/>
                        </w:rPr>
                      </w:pPr>
                      <w:r w:rsidRPr="00756A48">
                        <w:rPr>
                          <w:rFonts w:asciiTheme="minorHAnsi" w:hAnsiTheme="minorHAnsi" w:cstheme="minorHAnsi"/>
                        </w:rPr>
                        <w:t>I can</w:t>
                      </w:r>
                      <w:r w:rsidRPr="00756A48">
                        <w:rPr>
                          <w:rFonts w:asciiTheme="minorHAnsi" w:hAnsiTheme="minorHAnsi" w:cstheme="minorHAnsi"/>
                        </w:rPr>
                        <w:t xml:space="preserve"> make links between words, phrases and stories of importance to faith communities and say how these reflect the ideas of believers</w:t>
                      </w:r>
                      <w:r w:rsidRPr="00756A48">
                        <w:rPr>
                          <w:rFonts w:asciiTheme="minorHAnsi" w:hAnsiTheme="minorHAnsi" w:cstheme="minorHAnsi"/>
                        </w:rPr>
                        <w:t>.</w:t>
                      </w:r>
                    </w:p>
                    <w:p w14:paraId="30411FA6" w14:textId="0059440F" w:rsidR="00BC3995" w:rsidRPr="00756A48" w:rsidRDefault="00756A48" w:rsidP="00EE4E4F">
                      <w:pPr>
                        <w:ind w:left="142" w:right="148"/>
                        <w:rPr>
                          <w:rFonts w:asciiTheme="minorHAnsi" w:hAnsiTheme="minorHAnsi" w:cstheme="minorHAnsi"/>
                          <w:b/>
                          <w:bCs/>
                        </w:rPr>
                      </w:pPr>
                      <w:r w:rsidRPr="00756A48">
                        <w:rPr>
                          <w:rFonts w:asciiTheme="minorHAnsi" w:hAnsiTheme="minorHAnsi" w:cstheme="minorHAnsi"/>
                        </w:rPr>
                        <w:t>I can</w:t>
                      </w:r>
                      <w:r w:rsidR="00BC3995" w:rsidRPr="00756A48">
                        <w:rPr>
                          <w:rFonts w:asciiTheme="minorHAnsi" w:hAnsiTheme="minorHAnsi" w:cstheme="minorHAnsi"/>
                        </w:rPr>
                        <w:t xml:space="preserve"> link words, phrases and stories with important beliefs and say what impact these might have on the lives of believers</w:t>
                      </w:r>
                      <w:r w:rsidRPr="00756A48">
                        <w:rPr>
                          <w:rFonts w:asciiTheme="minorHAnsi" w:hAnsiTheme="minorHAnsi" w:cstheme="minorHAnsi"/>
                        </w:rPr>
                        <w:t>.</w:t>
                      </w:r>
                    </w:p>
                    <w:p w14:paraId="7B949DA1" w14:textId="50175A0C" w:rsidR="00756A48" w:rsidRPr="00756A48" w:rsidRDefault="00756A48" w:rsidP="00EE4E4F">
                      <w:pPr>
                        <w:ind w:left="142" w:right="148"/>
                        <w:rPr>
                          <w:rFonts w:asciiTheme="minorHAnsi" w:hAnsiTheme="minorHAnsi" w:cstheme="minorHAnsi"/>
                        </w:rPr>
                      </w:pPr>
                      <w:r w:rsidRPr="00756A48">
                        <w:rPr>
                          <w:rFonts w:asciiTheme="minorHAnsi" w:hAnsiTheme="minorHAnsi" w:cstheme="minorHAnsi"/>
                        </w:rPr>
                        <w:t>I can</w:t>
                      </w:r>
                      <w:r w:rsidRPr="00756A48">
                        <w:rPr>
                          <w:rFonts w:asciiTheme="minorHAnsi" w:hAnsiTheme="minorHAnsi" w:cstheme="minorHAnsi"/>
                        </w:rPr>
                        <w:t xml:space="preserve"> use words, phrases and stories to explore their personal values and explain what influences them</w:t>
                      </w:r>
                      <w:r w:rsidRPr="00756A48">
                        <w:rPr>
                          <w:rFonts w:asciiTheme="minorHAnsi" w:hAnsiTheme="minorHAnsi" w:cstheme="minorHAnsi"/>
                        </w:rPr>
                        <w:t>.</w:t>
                      </w:r>
                    </w:p>
                    <w:p w14:paraId="65F0F5B0" w14:textId="77777777" w:rsidR="00EE4E4F" w:rsidRPr="0075620D" w:rsidRDefault="00EE4E4F" w:rsidP="00EE4E4F">
                      <w:pPr>
                        <w:ind w:left="142" w:right="148"/>
                        <w:rPr>
                          <w:rFonts w:ascii="Comic Sans MS" w:hAnsi="Comic Sans MS" w:cs="Arial"/>
                          <w:sz w:val="16"/>
                          <w:szCs w:val="16"/>
                        </w:rPr>
                      </w:pPr>
                    </w:p>
                    <w:p w14:paraId="5E1CE62A" w14:textId="77777777" w:rsidR="00EE4E4F" w:rsidRDefault="00EE4E4F" w:rsidP="00346C91">
                      <w:pPr>
                        <w:jc w:val="center"/>
                        <w:rPr>
                          <w:rFonts w:asciiTheme="minorHAnsi" w:hAnsiTheme="minorHAnsi" w:cstheme="minorHAnsi"/>
                          <w:b/>
                          <w:bCs/>
                          <w:sz w:val="22"/>
                          <w:szCs w:val="22"/>
                          <w:lang w:val="en-GB"/>
                        </w:rPr>
                      </w:pPr>
                    </w:p>
                    <w:p w14:paraId="66600BB6" w14:textId="50032073" w:rsidR="007B2137" w:rsidRPr="00CF697C" w:rsidRDefault="007B2137" w:rsidP="00CF697C">
                      <w:pPr>
                        <w:rPr>
                          <w:rFonts w:asciiTheme="minorHAnsi" w:hAnsiTheme="minorHAnsi" w:cstheme="minorHAnsi"/>
                          <w:b/>
                          <w:bCs/>
                          <w:sz w:val="28"/>
                          <w:szCs w:val="28"/>
                          <w:lang w:val="en-GB"/>
                        </w:rPr>
                      </w:pPr>
                    </w:p>
                  </w:txbxContent>
                </v:textbox>
                <w10:wrap anchorx="page"/>
              </v:shape>
            </w:pict>
          </mc:Fallback>
        </mc:AlternateContent>
      </w:r>
      <w:r w:rsidR="00EE4E4F">
        <w:rPr>
          <w:noProof/>
          <w:lang w:val="en-GB"/>
        </w:rPr>
        <mc:AlternateContent>
          <mc:Choice Requires="wps">
            <w:drawing>
              <wp:anchor distT="0" distB="0" distL="114300" distR="114300" simplePos="0" relativeHeight="251727872" behindDoc="0" locked="0" layoutInCell="1" allowOverlap="1" wp14:anchorId="383CE7F5" wp14:editId="5BC51DA3">
                <wp:simplePos x="0" y="0"/>
                <wp:positionH relativeFrom="column">
                  <wp:posOffset>-472440</wp:posOffset>
                </wp:positionH>
                <wp:positionV relativeFrom="paragraph">
                  <wp:posOffset>-521335</wp:posOffset>
                </wp:positionV>
                <wp:extent cx="3380105" cy="4533900"/>
                <wp:effectExtent l="0" t="0" r="10795" b="19050"/>
                <wp:wrapNone/>
                <wp:docPr id="59" name="Text Box 59"/>
                <wp:cNvGraphicFramePr/>
                <a:graphic xmlns:a="http://schemas.openxmlformats.org/drawingml/2006/main">
                  <a:graphicData uri="http://schemas.microsoft.com/office/word/2010/wordprocessingShape">
                    <wps:wsp>
                      <wps:cNvSpPr txBox="1"/>
                      <wps:spPr>
                        <a:xfrm>
                          <a:off x="0" y="0"/>
                          <a:ext cx="3380105" cy="4533900"/>
                        </a:xfrm>
                        <a:prstGeom prst="rect">
                          <a:avLst/>
                        </a:prstGeom>
                        <a:solidFill>
                          <a:schemeClr val="lt1"/>
                        </a:solidFill>
                        <a:ln w="6350">
                          <a:solidFill>
                            <a:prstClr val="black"/>
                          </a:solidFill>
                        </a:ln>
                      </wps:spPr>
                      <wps:txbx>
                        <w:txbxContent>
                          <w:p w14:paraId="627AC0FD" w14:textId="5AE82597"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16F6F0DE" w14:textId="1A83346A" w:rsidR="00EE4E4F" w:rsidRDefault="00EE4E4F" w:rsidP="00346C91">
                            <w:pPr>
                              <w:jc w:val="center"/>
                              <w:rPr>
                                <w:rFonts w:asciiTheme="minorHAnsi" w:hAnsiTheme="minorHAnsi" w:cstheme="minorHAnsi"/>
                                <w:b/>
                                <w:bCs/>
                                <w:sz w:val="22"/>
                                <w:szCs w:val="22"/>
                                <w:lang w:val="en-GB"/>
                              </w:rPr>
                            </w:pPr>
                          </w:p>
                          <w:p w14:paraId="306A8412" w14:textId="77777777" w:rsidR="00EE4E4F" w:rsidRDefault="00EE4E4F" w:rsidP="00EE4E4F">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0159657C" w14:textId="77777777" w:rsidR="00EE4E4F" w:rsidRDefault="00EE4E4F" w:rsidP="00EE4E4F">
                            <w:pPr>
                              <w:jc w:val="center"/>
                              <w:rPr>
                                <w:rFonts w:asciiTheme="minorHAnsi" w:hAnsiTheme="minorHAnsi" w:cstheme="minorHAnsi"/>
                                <w:sz w:val="22"/>
                                <w:szCs w:val="22"/>
                                <w:lang w:val="en-GB"/>
                              </w:rPr>
                            </w:pPr>
                          </w:p>
                          <w:p w14:paraId="5D96E956"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0182774B"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0527182B"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47D6EBA2"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1B1A8C2A" w14:textId="77777777" w:rsidR="00EE4E4F" w:rsidRPr="003D2F2E" w:rsidRDefault="00EE4E4F" w:rsidP="00EE4E4F">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647FE778"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19DFD9FC"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3BBA67E6" w14:textId="77777777" w:rsidR="00EE4E4F" w:rsidRPr="003D2F2E" w:rsidRDefault="00EE4E4F" w:rsidP="00EE4E4F">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p w14:paraId="367E9017" w14:textId="77777777" w:rsidR="00EE4E4F" w:rsidRDefault="00EE4E4F" w:rsidP="00346C91">
                            <w:pPr>
                              <w:jc w:val="center"/>
                              <w:rPr>
                                <w:rFonts w:asciiTheme="minorHAnsi" w:hAnsiTheme="minorHAnsi" w:cstheme="minorHAnsi"/>
                                <w:b/>
                                <w:bCs/>
                                <w:sz w:val="22"/>
                                <w:szCs w:val="22"/>
                                <w:lang w:val="en-GB"/>
                              </w:rPr>
                            </w:pPr>
                          </w:p>
                          <w:p w14:paraId="37D9F967" w14:textId="4041A3A8" w:rsidR="006B16E2" w:rsidRDefault="006B16E2" w:rsidP="00346C91">
                            <w:pPr>
                              <w:jc w:val="center"/>
                              <w:rPr>
                                <w:rFonts w:asciiTheme="minorHAnsi" w:hAnsiTheme="minorHAnsi" w:cstheme="minorHAnsi"/>
                                <w:b/>
                                <w:bCs/>
                                <w:sz w:val="22"/>
                                <w:szCs w:val="22"/>
                                <w:lang w:val="en-GB"/>
                              </w:rPr>
                            </w:pPr>
                          </w:p>
                          <w:p w14:paraId="3130498F" w14:textId="77777777" w:rsidR="006B16E2" w:rsidRPr="00346C91" w:rsidRDefault="006B16E2"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7" type="#_x0000_t202" style="position:absolute;margin-left:-37.2pt;margin-top:-41.05pt;width:266.15pt;height:35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" fillcolor="white [3201]" strokeweight=".5pt">
                <v:textbox>
                  <w:txbxContent>
                    <w:p w14:paraId="627AC0FD" w14:textId="5AE82597"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16F6F0DE" w14:textId="1A83346A" w:rsidR="00EE4E4F" w:rsidRDefault="00EE4E4F" w:rsidP="00346C91">
                      <w:pPr>
                        <w:jc w:val="center"/>
                        <w:rPr>
                          <w:rFonts w:asciiTheme="minorHAnsi" w:hAnsiTheme="minorHAnsi" w:cstheme="minorHAnsi"/>
                          <w:b/>
                          <w:bCs/>
                          <w:sz w:val="22"/>
                          <w:szCs w:val="22"/>
                          <w:lang w:val="en-GB"/>
                        </w:rPr>
                      </w:pPr>
                    </w:p>
                    <w:p w14:paraId="306A8412" w14:textId="77777777" w:rsidR="00EE4E4F" w:rsidRDefault="00EE4E4F" w:rsidP="00EE4E4F">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0159657C" w14:textId="77777777" w:rsidR="00EE4E4F" w:rsidRDefault="00EE4E4F" w:rsidP="00EE4E4F">
                      <w:pPr>
                        <w:jc w:val="center"/>
                        <w:rPr>
                          <w:rFonts w:asciiTheme="minorHAnsi" w:hAnsiTheme="minorHAnsi" w:cstheme="minorHAnsi"/>
                          <w:sz w:val="22"/>
                          <w:szCs w:val="22"/>
                          <w:lang w:val="en-GB"/>
                        </w:rPr>
                      </w:pPr>
                    </w:p>
                    <w:p w14:paraId="5D96E956"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0182774B"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0527182B"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47D6EBA2"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1B1A8C2A" w14:textId="77777777" w:rsidR="00EE4E4F" w:rsidRPr="003D2F2E" w:rsidRDefault="00EE4E4F" w:rsidP="00EE4E4F">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647FE778"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19DFD9FC" w14:textId="77777777" w:rsidR="00EE4E4F" w:rsidRPr="003D2F2E" w:rsidRDefault="00EE4E4F" w:rsidP="00EE4E4F">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3BBA67E6" w14:textId="77777777" w:rsidR="00EE4E4F" w:rsidRPr="003D2F2E" w:rsidRDefault="00EE4E4F" w:rsidP="00EE4E4F">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p w14:paraId="367E9017" w14:textId="77777777" w:rsidR="00EE4E4F" w:rsidRDefault="00EE4E4F" w:rsidP="00346C91">
                      <w:pPr>
                        <w:jc w:val="center"/>
                        <w:rPr>
                          <w:rFonts w:asciiTheme="minorHAnsi" w:hAnsiTheme="minorHAnsi" w:cstheme="minorHAnsi"/>
                          <w:b/>
                          <w:bCs/>
                          <w:sz w:val="22"/>
                          <w:szCs w:val="22"/>
                          <w:lang w:val="en-GB"/>
                        </w:rPr>
                      </w:pPr>
                    </w:p>
                    <w:p w14:paraId="37D9F967" w14:textId="4041A3A8" w:rsidR="006B16E2" w:rsidRDefault="006B16E2" w:rsidP="00346C91">
                      <w:pPr>
                        <w:jc w:val="center"/>
                        <w:rPr>
                          <w:rFonts w:asciiTheme="minorHAnsi" w:hAnsiTheme="minorHAnsi" w:cstheme="minorHAnsi"/>
                          <w:b/>
                          <w:bCs/>
                          <w:sz w:val="22"/>
                          <w:szCs w:val="22"/>
                          <w:lang w:val="en-GB"/>
                        </w:rPr>
                      </w:pPr>
                    </w:p>
                    <w:p w14:paraId="3130498F" w14:textId="77777777" w:rsidR="006B16E2" w:rsidRPr="00346C91" w:rsidRDefault="006B16E2" w:rsidP="006B16E2">
                      <w:pPr>
                        <w:rPr>
                          <w:rFonts w:asciiTheme="minorHAnsi" w:hAnsiTheme="minorHAnsi" w:cstheme="minorHAnsi"/>
                          <w:b/>
                          <w:bCs/>
                          <w:sz w:val="22"/>
                          <w:szCs w:val="22"/>
                          <w:lang w:val="en-GB"/>
                        </w:rPr>
                      </w:pPr>
                    </w:p>
                  </w:txbxContent>
                </v:textbox>
              </v:shape>
            </w:pict>
          </mc:Fallback>
        </mc:AlternateContent>
      </w:r>
      <w:r w:rsidR="005F636F">
        <w:rPr>
          <w:noProof/>
          <w:lang w:val="en-GB"/>
        </w:rPr>
        <mc:AlternateContent>
          <mc:Choice Requires="wps">
            <w:drawing>
              <wp:anchor distT="0" distB="0" distL="114300" distR="114300" simplePos="0" relativeHeight="251729920" behindDoc="0" locked="0" layoutInCell="1" allowOverlap="1" wp14:anchorId="2C9FCCFA" wp14:editId="31058788">
                <wp:simplePos x="0" y="0"/>
                <wp:positionH relativeFrom="column">
                  <wp:posOffset>3013710</wp:posOffset>
                </wp:positionH>
                <wp:positionV relativeFrom="paragraph">
                  <wp:posOffset>-511810</wp:posOffset>
                </wp:positionV>
                <wp:extent cx="3380105" cy="3552825"/>
                <wp:effectExtent l="0" t="0" r="10795" b="28575"/>
                <wp:wrapNone/>
                <wp:docPr id="60" name="Text Box 60"/>
                <wp:cNvGraphicFramePr/>
                <a:graphic xmlns:a="http://schemas.openxmlformats.org/drawingml/2006/main">
                  <a:graphicData uri="http://schemas.microsoft.com/office/word/2010/wordprocessingShape">
                    <wps:wsp>
                      <wps:cNvSpPr txBox="1"/>
                      <wps:spPr>
                        <a:xfrm>
                          <a:off x="0" y="0"/>
                          <a:ext cx="3380105" cy="3552825"/>
                        </a:xfrm>
                        <a:prstGeom prst="rect">
                          <a:avLst/>
                        </a:prstGeom>
                        <a:solidFill>
                          <a:schemeClr val="lt1"/>
                        </a:solidFill>
                        <a:ln w="6350">
                          <a:solidFill>
                            <a:prstClr val="black"/>
                          </a:solidFill>
                        </a:ln>
                      </wps:spPr>
                      <wps:txbx>
                        <w:txbxContent>
                          <w:p w14:paraId="0AA2EE06" w14:textId="07311463"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DT</w:t>
                            </w:r>
                          </w:p>
                          <w:p w14:paraId="00E7C3EE" w14:textId="56542A25" w:rsidR="005F636F" w:rsidRDefault="005F636F" w:rsidP="00346C91">
                            <w:pPr>
                              <w:jc w:val="center"/>
                              <w:rPr>
                                <w:rFonts w:asciiTheme="minorHAnsi" w:hAnsiTheme="minorHAnsi" w:cstheme="minorHAnsi"/>
                                <w:b/>
                                <w:bCs/>
                                <w:sz w:val="22"/>
                                <w:szCs w:val="22"/>
                                <w:lang w:val="en-GB"/>
                              </w:rPr>
                            </w:pPr>
                          </w:p>
                          <w:p w14:paraId="707BC884"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Materials/ Structures</w:t>
                            </w:r>
                          </w:p>
                          <w:p w14:paraId="57C87373"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Select materials carefully, considering intended use of product and appearance.</w:t>
                            </w:r>
                          </w:p>
                          <w:p w14:paraId="4001FA97"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Explain how product meets design criteria</w:t>
                            </w:r>
                          </w:p>
                          <w:p w14:paraId="26F73757"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Measure accurately enough to ensure precision.</w:t>
                            </w:r>
                          </w:p>
                          <w:p w14:paraId="7512DF3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Ensure product is strong and fit for purpose</w:t>
                            </w:r>
                          </w:p>
                          <w:p w14:paraId="70094BCA"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Begin to reinforce and strengthen a 3D frame</w:t>
                            </w:r>
                          </w:p>
                          <w:p w14:paraId="2FAD814A" w14:textId="77777777" w:rsidR="005F636F" w:rsidRPr="002B7D49" w:rsidRDefault="005F636F" w:rsidP="005F636F">
                            <w:pPr>
                              <w:rPr>
                                <w:rFonts w:asciiTheme="minorHAnsi" w:hAnsiTheme="minorHAnsi" w:cstheme="minorHAnsi"/>
                                <w:b/>
                                <w:bCs/>
                                <w:lang w:val="en-GB"/>
                              </w:rPr>
                            </w:pPr>
                          </w:p>
                          <w:p w14:paraId="2E45C5EE"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Mechanisms</w:t>
                            </w:r>
                          </w:p>
                          <w:p w14:paraId="45C71154"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Refine product after testing</w:t>
                            </w:r>
                          </w:p>
                          <w:p w14:paraId="00F0A38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Grow confidence about testing new or different ideas</w:t>
                            </w:r>
                          </w:p>
                          <w:p w14:paraId="2ABD332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Use cams, pulleys or gears to create movement.</w:t>
                            </w:r>
                          </w:p>
                          <w:p w14:paraId="375F335C"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Textiles</w:t>
                            </w:r>
                          </w:p>
                          <w:p w14:paraId="5A42228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Think about user aesthetics when selecting textiles, using own templates.</w:t>
                            </w:r>
                          </w:p>
                          <w:p w14:paraId="36329B5C"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Think about how to make a strong and better-looking product.</w:t>
                            </w:r>
                          </w:p>
                          <w:p w14:paraId="4E7EF2DC"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Consider how to join things, and that products can be made from a combination of shapes.</w:t>
                            </w:r>
                          </w:p>
                          <w:p w14:paraId="75E1BF7B" w14:textId="77777777" w:rsidR="005F636F" w:rsidRDefault="005F636F" w:rsidP="00346C91">
                            <w:pPr>
                              <w:jc w:val="center"/>
                              <w:rPr>
                                <w:rFonts w:asciiTheme="minorHAnsi" w:hAnsiTheme="minorHAnsi" w:cstheme="minorHAnsi"/>
                                <w:b/>
                                <w:bCs/>
                                <w:sz w:val="22"/>
                                <w:szCs w:val="22"/>
                                <w:lang w:val="en-GB"/>
                              </w:rPr>
                            </w:pPr>
                          </w:p>
                          <w:p w14:paraId="640061BA" w14:textId="7DB1FFFF" w:rsidR="000159B8" w:rsidRDefault="000159B8" w:rsidP="00346C91">
                            <w:pPr>
                              <w:jc w:val="center"/>
                              <w:rPr>
                                <w:rFonts w:asciiTheme="minorHAnsi" w:hAnsiTheme="minorHAnsi" w:cstheme="minorHAnsi"/>
                                <w:b/>
                                <w:bCs/>
                                <w:sz w:val="22"/>
                                <w:szCs w:val="22"/>
                                <w:lang w:val="en-GB"/>
                              </w:rPr>
                            </w:pPr>
                          </w:p>
                          <w:p w14:paraId="4C7A7052" w14:textId="77777777" w:rsidR="000159B8" w:rsidRPr="000159B8" w:rsidRDefault="000159B8"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8" type="#_x0000_t202" style="position:absolute;margin-left:237.3pt;margin-top:-40.3pt;width:266.15pt;height:27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" fillcolor="white [3201]" strokeweight=".5pt">
                <v:textbox>
                  <w:txbxContent>
                    <w:p w14:paraId="0AA2EE06" w14:textId="07311463"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DT</w:t>
                      </w:r>
                    </w:p>
                    <w:p w14:paraId="00E7C3EE" w14:textId="56542A25" w:rsidR="005F636F" w:rsidRDefault="005F636F" w:rsidP="00346C91">
                      <w:pPr>
                        <w:jc w:val="center"/>
                        <w:rPr>
                          <w:rFonts w:asciiTheme="minorHAnsi" w:hAnsiTheme="minorHAnsi" w:cstheme="minorHAnsi"/>
                          <w:b/>
                          <w:bCs/>
                          <w:sz w:val="22"/>
                          <w:szCs w:val="22"/>
                          <w:lang w:val="en-GB"/>
                        </w:rPr>
                      </w:pPr>
                    </w:p>
                    <w:p w14:paraId="707BC884"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Materials/ Structures</w:t>
                      </w:r>
                    </w:p>
                    <w:p w14:paraId="57C87373"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Select materials carefully, considering intended use of product and appearance.</w:t>
                      </w:r>
                    </w:p>
                    <w:p w14:paraId="4001FA97"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Explain how product meets design criteria</w:t>
                      </w:r>
                    </w:p>
                    <w:p w14:paraId="26F73757"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Measure accurately enough to ensure precision.</w:t>
                      </w:r>
                    </w:p>
                    <w:p w14:paraId="7512DF3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Ensure product is strong and fit for purpose</w:t>
                      </w:r>
                    </w:p>
                    <w:p w14:paraId="70094BCA"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Begin to reinforce and strengthen a 3D frame</w:t>
                      </w:r>
                    </w:p>
                    <w:p w14:paraId="2FAD814A" w14:textId="77777777" w:rsidR="005F636F" w:rsidRPr="002B7D49" w:rsidRDefault="005F636F" w:rsidP="005F636F">
                      <w:pPr>
                        <w:rPr>
                          <w:rFonts w:asciiTheme="minorHAnsi" w:hAnsiTheme="minorHAnsi" w:cstheme="minorHAnsi"/>
                          <w:b/>
                          <w:bCs/>
                          <w:lang w:val="en-GB"/>
                        </w:rPr>
                      </w:pPr>
                    </w:p>
                    <w:p w14:paraId="2E45C5EE"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Mechanisms</w:t>
                      </w:r>
                    </w:p>
                    <w:p w14:paraId="45C71154"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Refine product after testing</w:t>
                      </w:r>
                    </w:p>
                    <w:p w14:paraId="00F0A38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Grow confidence about testing new or different ideas</w:t>
                      </w:r>
                    </w:p>
                    <w:p w14:paraId="2ABD332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Use cams, pulleys or gears to create movement.</w:t>
                      </w:r>
                    </w:p>
                    <w:p w14:paraId="375F335C" w14:textId="77777777" w:rsidR="005F636F" w:rsidRPr="002B7D49" w:rsidRDefault="005F636F" w:rsidP="005F636F">
                      <w:pPr>
                        <w:rPr>
                          <w:rFonts w:asciiTheme="minorHAnsi" w:hAnsiTheme="minorHAnsi" w:cstheme="minorHAnsi"/>
                          <w:b/>
                          <w:bCs/>
                          <w:lang w:val="en-GB"/>
                        </w:rPr>
                      </w:pPr>
                      <w:r w:rsidRPr="002B7D49">
                        <w:rPr>
                          <w:rFonts w:asciiTheme="minorHAnsi" w:hAnsiTheme="minorHAnsi" w:cstheme="minorHAnsi"/>
                          <w:b/>
                          <w:bCs/>
                          <w:lang w:val="en-GB"/>
                        </w:rPr>
                        <w:t>Textiles</w:t>
                      </w:r>
                    </w:p>
                    <w:p w14:paraId="5A422281"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Think about user aesthetics when selecting textiles, using own templates.</w:t>
                      </w:r>
                    </w:p>
                    <w:p w14:paraId="36329B5C"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Think about how to make a strong and better-looking product.</w:t>
                      </w:r>
                    </w:p>
                    <w:p w14:paraId="4E7EF2DC" w14:textId="77777777" w:rsidR="005F636F" w:rsidRPr="002B7D49" w:rsidRDefault="005F636F" w:rsidP="005F636F">
                      <w:pPr>
                        <w:pStyle w:val="ListParagraph"/>
                        <w:numPr>
                          <w:ilvl w:val="0"/>
                          <w:numId w:val="21"/>
                        </w:numPr>
                        <w:rPr>
                          <w:rFonts w:asciiTheme="minorHAnsi" w:hAnsiTheme="minorHAnsi" w:cstheme="minorHAnsi"/>
                          <w:lang w:val="en-GB"/>
                        </w:rPr>
                      </w:pPr>
                      <w:r w:rsidRPr="002B7D49">
                        <w:rPr>
                          <w:rFonts w:asciiTheme="minorHAnsi" w:hAnsiTheme="minorHAnsi" w:cstheme="minorHAnsi"/>
                          <w:lang w:val="en-GB"/>
                        </w:rPr>
                        <w:t>Consider how to join things, and that products can be made from a combination of shapes.</w:t>
                      </w:r>
                    </w:p>
                    <w:p w14:paraId="75E1BF7B" w14:textId="77777777" w:rsidR="005F636F" w:rsidRDefault="005F636F" w:rsidP="00346C91">
                      <w:pPr>
                        <w:jc w:val="center"/>
                        <w:rPr>
                          <w:rFonts w:asciiTheme="minorHAnsi" w:hAnsiTheme="minorHAnsi" w:cstheme="minorHAnsi"/>
                          <w:b/>
                          <w:bCs/>
                          <w:sz w:val="22"/>
                          <w:szCs w:val="22"/>
                          <w:lang w:val="en-GB"/>
                        </w:rPr>
                      </w:pPr>
                    </w:p>
                    <w:p w14:paraId="640061BA" w14:textId="7DB1FFFF" w:rsidR="000159B8" w:rsidRDefault="000159B8" w:rsidP="00346C91">
                      <w:pPr>
                        <w:jc w:val="center"/>
                        <w:rPr>
                          <w:rFonts w:asciiTheme="minorHAnsi" w:hAnsiTheme="minorHAnsi" w:cstheme="minorHAnsi"/>
                          <w:b/>
                          <w:bCs/>
                          <w:sz w:val="22"/>
                          <w:szCs w:val="22"/>
                          <w:lang w:val="en-GB"/>
                        </w:rPr>
                      </w:pPr>
                    </w:p>
                    <w:p w14:paraId="4C7A7052" w14:textId="77777777" w:rsidR="000159B8" w:rsidRPr="000159B8" w:rsidRDefault="000159B8" w:rsidP="000159B8">
                      <w:pPr>
                        <w:rPr>
                          <w:rFonts w:asciiTheme="minorHAnsi" w:hAnsiTheme="minorHAnsi" w:cstheme="minorHAnsi"/>
                          <w:sz w:val="22"/>
                          <w:szCs w:val="22"/>
                          <w:u w:val="single"/>
                          <w:lang w:val="en-GB"/>
                        </w:rPr>
                      </w:pPr>
                    </w:p>
                  </w:txbxContent>
                </v:textbox>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131CE966" w:rsidR="00346C91" w:rsidRDefault="00346C91" w:rsidP="006C55BF">
      <w:pPr>
        <w:widowControl/>
        <w:overflowPunct/>
        <w:autoSpaceDE/>
        <w:autoSpaceDN/>
        <w:adjustRightInd/>
        <w:textAlignment w:val="auto"/>
      </w:pPr>
    </w:p>
    <w:p w14:paraId="502D5D76" w14:textId="1D9EBDC5" w:rsidR="00346C91" w:rsidRDefault="00346C91" w:rsidP="006C55BF">
      <w:pPr>
        <w:widowControl/>
        <w:overflowPunct/>
        <w:autoSpaceDE/>
        <w:autoSpaceDN/>
        <w:adjustRightInd/>
        <w:textAlignment w:val="auto"/>
      </w:pP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4155B4CD"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53E4841A" w:rsidR="00346C91" w:rsidRDefault="00346C91" w:rsidP="006C55BF">
      <w:pPr>
        <w:widowControl/>
        <w:overflowPunct/>
        <w:autoSpaceDE/>
        <w:autoSpaceDN/>
        <w:adjustRightInd/>
        <w:textAlignment w:val="auto"/>
      </w:pPr>
    </w:p>
    <w:p w14:paraId="3E52C7CF" w14:textId="78A752F2" w:rsidR="00346C91" w:rsidRDefault="00756A48"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55DD2ADD">
                <wp:simplePos x="0" y="0"/>
                <wp:positionH relativeFrom="column">
                  <wp:posOffset>6536055</wp:posOffset>
                </wp:positionH>
                <wp:positionV relativeFrom="paragraph">
                  <wp:posOffset>136525</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CA4EDC" w:rsidRPr="00346C91" w:rsidRDefault="00CA4EDC"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9" type="#_x0000_t202" style="position:absolute;margin-left:514.65pt;margin-top:10.7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" fillcolor="white [3201]" strokeweight=".5pt">
                <v:textbox>
                  <w:txbxContent>
                    <w:p w14:paraId="45180D2F" w14:textId="1F50A4F1"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CA4EDC" w:rsidRPr="00346C91" w:rsidRDefault="00CA4EDC" w:rsidP="00346C91">
                      <w:pPr>
                        <w:jc w:val="center"/>
                        <w:rPr>
                          <w:rFonts w:asciiTheme="minorHAnsi" w:hAnsiTheme="minorHAnsi" w:cstheme="minorHAnsi"/>
                          <w:b/>
                          <w:bCs/>
                          <w:sz w:val="22"/>
                          <w:szCs w:val="22"/>
                          <w:lang w:val="en-GB"/>
                        </w:rPr>
                      </w:pPr>
                    </w:p>
                  </w:txbxContent>
                </v:textbox>
              </v:shape>
            </w:pict>
          </mc:Fallback>
        </mc:AlternateContent>
      </w:r>
    </w:p>
    <w:p w14:paraId="0119FFC0" w14:textId="005F915A" w:rsidR="00346C91" w:rsidRDefault="00346C91" w:rsidP="006C55BF">
      <w:pPr>
        <w:widowControl/>
        <w:overflowPunct/>
        <w:autoSpaceDE/>
        <w:autoSpaceDN/>
        <w:adjustRightInd/>
        <w:textAlignment w:val="auto"/>
      </w:pPr>
    </w:p>
    <w:p w14:paraId="71EDE18D" w14:textId="19A6FFC6" w:rsidR="00346C91" w:rsidRDefault="00346C91" w:rsidP="006C55BF">
      <w:pPr>
        <w:widowControl/>
        <w:overflowPunct/>
        <w:autoSpaceDE/>
        <w:autoSpaceDN/>
        <w:adjustRightInd/>
        <w:textAlignment w:val="auto"/>
      </w:pPr>
    </w:p>
    <w:p w14:paraId="7571D9A0" w14:textId="085F7D91" w:rsidR="00346C91" w:rsidRDefault="00346C91" w:rsidP="006C55BF">
      <w:pPr>
        <w:widowControl/>
        <w:overflowPunct/>
        <w:autoSpaceDE/>
        <w:autoSpaceDN/>
        <w:adjustRightInd/>
        <w:textAlignment w:val="auto"/>
      </w:pPr>
    </w:p>
    <w:p w14:paraId="1E484655" w14:textId="658C9AC5" w:rsidR="00346C91" w:rsidRDefault="00346C91" w:rsidP="006C55BF">
      <w:pPr>
        <w:widowControl/>
        <w:overflowPunct/>
        <w:autoSpaceDE/>
        <w:autoSpaceDN/>
        <w:adjustRightInd/>
        <w:textAlignment w:val="auto"/>
      </w:pPr>
    </w:p>
    <w:p w14:paraId="192B1ACA" w14:textId="76E1C8DD" w:rsidR="00346C91" w:rsidRDefault="00346C91" w:rsidP="006C55BF">
      <w:pPr>
        <w:widowControl/>
        <w:overflowPunct/>
        <w:autoSpaceDE/>
        <w:autoSpaceDN/>
        <w:adjustRightInd/>
        <w:textAlignment w:val="auto"/>
      </w:pPr>
    </w:p>
    <w:p w14:paraId="58410D76" w14:textId="5AA6EADD" w:rsidR="00346C91" w:rsidRDefault="00346C91" w:rsidP="006C55BF">
      <w:pPr>
        <w:widowControl/>
        <w:overflowPunct/>
        <w:autoSpaceDE/>
        <w:autoSpaceDN/>
        <w:adjustRightInd/>
        <w:textAlignment w:val="auto"/>
      </w:pPr>
    </w:p>
    <w:p w14:paraId="01DF3125" w14:textId="3CF88009" w:rsidR="00346C91" w:rsidRDefault="005F636F"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14EE41F5">
                <wp:simplePos x="0" y="0"/>
                <wp:positionH relativeFrom="column">
                  <wp:posOffset>3013710</wp:posOffset>
                </wp:positionH>
                <wp:positionV relativeFrom="paragraph">
                  <wp:posOffset>127000</wp:posOffset>
                </wp:positionV>
                <wp:extent cx="3380105" cy="2133600"/>
                <wp:effectExtent l="0" t="0" r="10795" b="19050"/>
                <wp:wrapNone/>
                <wp:docPr id="256" name="Text Box 256"/>
                <wp:cNvGraphicFramePr/>
                <a:graphic xmlns:a="http://schemas.openxmlformats.org/drawingml/2006/main">
                  <a:graphicData uri="http://schemas.microsoft.com/office/word/2010/wordprocessingShape">
                    <wps:wsp>
                      <wps:cNvSpPr txBox="1"/>
                      <wps:spPr>
                        <a:xfrm>
                          <a:off x="0" y="0"/>
                          <a:ext cx="3380105" cy="2133600"/>
                        </a:xfrm>
                        <a:prstGeom prst="rect">
                          <a:avLst/>
                        </a:prstGeom>
                        <a:solidFill>
                          <a:schemeClr val="lt1"/>
                        </a:solidFill>
                        <a:ln w="6350">
                          <a:solidFill>
                            <a:prstClr val="black"/>
                          </a:solidFill>
                        </a:ln>
                      </wps:spPr>
                      <wps:txbx>
                        <w:txbxContent>
                          <w:p w14:paraId="4AA1C262" w14:textId="4BF69D1C"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4EF623FF" w14:textId="2A7DA537" w:rsidR="005F636F" w:rsidRDefault="005F636F" w:rsidP="00346C91">
                            <w:pPr>
                              <w:jc w:val="center"/>
                              <w:rPr>
                                <w:rFonts w:asciiTheme="minorHAnsi" w:hAnsiTheme="minorHAnsi" w:cstheme="minorHAnsi"/>
                                <w:b/>
                                <w:bCs/>
                                <w:sz w:val="22"/>
                                <w:szCs w:val="22"/>
                                <w:lang w:val="en-GB"/>
                              </w:rPr>
                            </w:pPr>
                          </w:p>
                          <w:p w14:paraId="3137ECF3" w14:textId="772B3185" w:rsidR="005F636F" w:rsidRDefault="005F636F"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Me and My Safety</w:t>
                            </w:r>
                          </w:p>
                          <w:p w14:paraId="4F17BF6A" w14:textId="5D172856" w:rsidR="005F636F" w:rsidRDefault="005F636F" w:rsidP="00346C91">
                            <w:pPr>
                              <w:jc w:val="center"/>
                              <w:rPr>
                                <w:rFonts w:asciiTheme="minorHAnsi" w:hAnsiTheme="minorHAnsi" w:cstheme="minorHAnsi"/>
                                <w:b/>
                                <w:bCs/>
                                <w:sz w:val="22"/>
                                <w:szCs w:val="22"/>
                                <w:lang w:val="en-GB"/>
                              </w:rPr>
                            </w:pPr>
                          </w:p>
                          <w:p w14:paraId="71121F11" w14:textId="5D33008D" w:rsidR="005F636F" w:rsidRPr="005F636F" w:rsidRDefault="005F636F" w:rsidP="005F636F">
                            <w:pPr>
                              <w:rPr>
                                <w:rFonts w:asciiTheme="minorHAnsi" w:hAnsiTheme="minorHAnsi" w:cstheme="minorHAnsi"/>
                                <w:kern w:val="0"/>
                                <w:sz w:val="22"/>
                                <w:lang w:val="en-GB"/>
                              </w:rPr>
                            </w:pPr>
                            <w:r w:rsidRPr="005F636F">
                              <w:rPr>
                                <w:rFonts w:asciiTheme="minorHAnsi" w:hAnsiTheme="minorHAnsi" w:cstheme="minorHAnsi"/>
                                <w:sz w:val="22"/>
                              </w:rPr>
                              <w:t>I can e</w:t>
                            </w:r>
                            <w:r w:rsidRPr="005F636F">
                              <w:rPr>
                                <w:rFonts w:asciiTheme="minorHAnsi" w:hAnsiTheme="minorHAnsi" w:cstheme="minorHAnsi"/>
                                <w:sz w:val="22"/>
                              </w:rPr>
                              <w:t>xplain some of the effects and dangers of drugs on the individual</w:t>
                            </w:r>
                            <w:r w:rsidRPr="005F636F">
                              <w:rPr>
                                <w:rFonts w:asciiTheme="minorHAnsi" w:hAnsiTheme="minorHAnsi" w:cstheme="minorHAnsi"/>
                                <w:sz w:val="22"/>
                              </w:rPr>
                              <w:t>.</w:t>
                            </w:r>
                          </w:p>
                          <w:p w14:paraId="5C735B7C" w14:textId="24C3214D" w:rsidR="005F636F" w:rsidRPr="005F636F" w:rsidRDefault="005F636F" w:rsidP="005F636F">
                            <w:pPr>
                              <w:rPr>
                                <w:rFonts w:asciiTheme="minorHAnsi" w:hAnsiTheme="minorHAnsi" w:cstheme="minorHAnsi"/>
                                <w:sz w:val="22"/>
                              </w:rPr>
                            </w:pPr>
                            <w:r w:rsidRPr="005F636F">
                              <w:rPr>
                                <w:rFonts w:asciiTheme="minorHAnsi" w:hAnsiTheme="minorHAnsi" w:cstheme="minorHAnsi"/>
                                <w:sz w:val="22"/>
                              </w:rPr>
                              <w:t>I can e</w:t>
                            </w:r>
                            <w:r w:rsidRPr="005F636F">
                              <w:rPr>
                                <w:rFonts w:asciiTheme="minorHAnsi" w:hAnsiTheme="minorHAnsi" w:cstheme="minorHAnsi"/>
                                <w:sz w:val="22"/>
                              </w:rPr>
                              <w:t>xplain some of the effects and dangers of drugs on communities and the environment</w:t>
                            </w:r>
                            <w:r w:rsidRPr="005F636F">
                              <w:rPr>
                                <w:rFonts w:asciiTheme="minorHAnsi" w:hAnsiTheme="minorHAnsi" w:cstheme="minorHAnsi"/>
                                <w:sz w:val="22"/>
                              </w:rPr>
                              <w:t>.</w:t>
                            </w:r>
                          </w:p>
                          <w:p w14:paraId="6CE14BE7" w14:textId="05C23AB4" w:rsidR="005F636F" w:rsidRPr="005F636F" w:rsidRDefault="005F636F" w:rsidP="005F636F">
                            <w:pPr>
                              <w:rPr>
                                <w:rFonts w:asciiTheme="minorHAnsi" w:hAnsiTheme="minorHAnsi" w:cstheme="minorHAnsi"/>
                                <w:b/>
                                <w:bCs/>
                                <w:sz w:val="22"/>
                                <w:szCs w:val="22"/>
                                <w:lang w:val="en-GB"/>
                              </w:rPr>
                            </w:pPr>
                            <w:r w:rsidRPr="005F636F">
                              <w:rPr>
                                <w:rFonts w:asciiTheme="minorHAnsi" w:hAnsiTheme="minorHAnsi" w:cstheme="minorHAnsi"/>
                                <w:sz w:val="22"/>
                              </w:rPr>
                              <w:t xml:space="preserve">I can </w:t>
                            </w:r>
                            <w:r w:rsidRPr="005F636F">
                              <w:rPr>
                                <w:rFonts w:asciiTheme="minorHAnsi" w:hAnsiTheme="minorHAnsi" w:cstheme="minorHAnsi"/>
                                <w:sz w:val="22"/>
                              </w:rPr>
                              <w:t>explain some consequences of decisions</w:t>
                            </w:r>
                            <w:r w:rsidRPr="005F636F">
                              <w:rPr>
                                <w:rFonts w:asciiTheme="minorHAnsi" w:hAnsiTheme="minorHAnsi" w:cstheme="minorHAnsi"/>
                                <w:sz w:val="22"/>
                              </w:rPr>
                              <w:t>.</w:t>
                            </w:r>
                          </w:p>
                          <w:p w14:paraId="1100BD63" w14:textId="30019B1E" w:rsidR="00CF697C" w:rsidRPr="005F636F" w:rsidRDefault="005F636F" w:rsidP="00CF697C">
                            <w:pPr>
                              <w:rPr>
                                <w:rFonts w:asciiTheme="minorHAnsi" w:hAnsiTheme="minorHAnsi" w:cstheme="minorHAnsi"/>
                                <w:szCs w:val="22"/>
                              </w:rPr>
                            </w:pPr>
                            <w:r w:rsidRPr="005F636F">
                              <w:rPr>
                                <w:rFonts w:asciiTheme="minorHAnsi" w:hAnsiTheme="minorHAnsi" w:cstheme="minorHAnsi"/>
                                <w:sz w:val="22"/>
                              </w:rPr>
                              <w:t xml:space="preserve">I can </w:t>
                            </w:r>
                            <w:r w:rsidRPr="005F636F">
                              <w:rPr>
                                <w:rFonts w:asciiTheme="minorHAnsi" w:hAnsiTheme="minorHAnsi" w:cstheme="minorHAnsi"/>
                                <w:sz w:val="22"/>
                              </w:rPr>
                              <w:t>use basic first aid skills including getting help</w:t>
                            </w:r>
                            <w:r w:rsidRPr="005F636F">
                              <w:rPr>
                                <w:rFonts w:asciiTheme="minorHAnsi" w:hAnsiTheme="minorHAnsi" w:cstheme="minorHAnsi"/>
                                <w:sz w:val="22"/>
                              </w:rPr>
                              <w:t>.</w:t>
                            </w:r>
                            <w:r w:rsidRPr="005F636F">
                              <w:rPr>
                                <w:rFonts w:asciiTheme="minorHAnsi" w:hAnsiTheme="minorHAnsi" w:cstheme="minorHAnsi"/>
                                <w:sz w:val="22"/>
                              </w:rPr>
                              <w:br/>
                              <w:t xml:space="preserve">I can </w:t>
                            </w:r>
                            <w:r w:rsidRPr="005F636F">
                              <w:rPr>
                                <w:rFonts w:asciiTheme="minorHAnsi" w:hAnsiTheme="minorHAnsi" w:cstheme="minorHAnsi"/>
                                <w:sz w:val="22"/>
                              </w:rPr>
                              <w:t>list some sources of help and advice available to them</w:t>
                            </w:r>
                            <w:r w:rsidRPr="005F636F">
                              <w:rPr>
                                <w:rFonts w:asciiTheme="minorHAnsi" w:hAnsiTheme="minorHAnsi" w:cstheme="minorHAnsi"/>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40" type="#_x0000_t202" style="position:absolute;margin-left:237.3pt;margin-top:10pt;width:266.15pt;height:16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" fillcolor="white [3201]" strokeweight=".5pt">
                <v:textbox>
                  <w:txbxContent>
                    <w:p w14:paraId="4AA1C262" w14:textId="4BF69D1C"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4EF623FF" w14:textId="2A7DA537" w:rsidR="005F636F" w:rsidRDefault="005F636F" w:rsidP="00346C91">
                      <w:pPr>
                        <w:jc w:val="center"/>
                        <w:rPr>
                          <w:rFonts w:asciiTheme="minorHAnsi" w:hAnsiTheme="minorHAnsi" w:cstheme="minorHAnsi"/>
                          <w:b/>
                          <w:bCs/>
                          <w:sz w:val="22"/>
                          <w:szCs w:val="22"/>
                          <w:lang w:val="en-GB"/>
                        </w:rPr>
                      </w:pPr>
                    </w:p>
                    <w:p w14:paraId="3137ECF3" w14:textId="772B3185" w:rsidR="005F636F" w:rsidRDefault="005F636F"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Me and My Safety</w:t>
                      </w:r>
                    </w:p>
                    <w:p w14:paraId="4F17BF6A" w14:textId="5D172856" w:rsidR="005F636F" w:rsidRDefault="005F636F" w:rsidP="00346C91">
                      <w:pPr>
                        <w:jc w:val="center"/>
                        <w:rPr>
                          <w:rFonts w:asciiTheme="minorHAnsi" w:hAnsiTheme="minorHAnsi" w:cstheme="minorHAnsi"/>
                          <w:b/>
                          <w:bCs/>
                          <w:sz w:val="22"/>
                          <w:szCs w:val="22"/>
                          <w:lang w:val="en-GB"/>
                        </w:rPr>
                      </w:pPr>
                    </w:p>
                    <w:p w14:paraId="71121F11" w14:textId="5D33008D" w:rsidR="005F636F" w:rsidRPr="005F636F" w:rsidRDefault="005F636F" w:rsidP="005F636F">
                      <w:pPr>
                        <w:rPr>
                          <w:rFonts w:asciiTheme="minorHAnsi" w:hAnsiTheme="minorHAnsi" w:cstheme="minorHAnsi"/>
                          <w:kern w:val="0"/>
                          <w:sz w:val="22"/>
                          <w:lang w:val="en-GB"/>
                        </w:rPr>
                      </w:pPr>
                      <w:r w:rsidRPr="005F636F">
                        <w:rPr>
                          <w:rFonts w:asciiTheme="minorHAnsi" w:hAnsiTheme="minorHAnsi" w:cstheme="minorHAnsi"/>
                          <w:sz w:val="22"/>
                        </w:rPr>
                        <w:t>I can e</w:t>
                      </w:r>
                      <w:r w:rsidRPr="005F636F">
                        <w:rPr>
                          <w:rFonts w:asciiTheme="minorHAnsi" w:hAnsiTheme="minorHAnsi" w:cstheme="minorHAnsi"/>
                          <w:sz w:val="22"/>
                        </w:rPr>
                        <w:t>xplain some of the effects and dangers of drugs on the individual</w:t>
                      </w:r>
                      <w:r w:rsidRPr="005F636F">
                        <w:rPr>
                          <w:rFonts w:asciiTheme="minorHAnsi" w:hAnsiTheme="minorHAnsi" w:cstheme="minorHAnsi"/>
                          <w:sz w:val="22"/>
                        </w:rPr>
                        <w:t>.</w:t>
                      </w:r>
                    </w:p>
                    <w:p w14:paraId="5C735B7C" w14:textId="24C3214D" w:rsidR="005F636F" w:rsidRPr="005F636F" w:rsidRDefault="005F636F" w:rsidP="005F636F">
                      <w:pPr>
                        <w:rPr>
                          <w:rFonts w:asciiTheme="minorHAnsi" w:hAnsiTheme="minorHAnsi" w:cstheme="minorHAnsi"/>
                          <w:sz w:val="22"/>
                        </w:rPr>
                      </w:pPr>
                      <w:r w:rsidRPr="005F636F">
                        <w:rPr>
                          <w:rFonts w:asciiTheme="minorHAnsi" w:hAnsiTheme="minorHAnsi" w:cstheme="minorHAnsi"/>
                          <w:sz w:val="22"/>
                        </w:rPr>
                        <w:t>I can e</w:t>
                      </w:r>
                      <w:r w:rsidRPr="005F636F">
                        <w:rPr>
                          <w:rFonts w:asciiTheme="minorHAnsi" w:hAnsiTheme="minorHAnsi" w:cstheme="minorHAnsi"/>
                          <w:sz w:val="22"/>
                        </w:rPr>
                        <w:t>xplain some of the effects and dangers of drugs on communities and the environment</w:t>
                      </w:r>
                      <w:r w:rsidRPr="005F636F">
                        <w:rPr>
                          <w:rFonts w:asciiTheme="minorHAnsi" w:hAnsiTheme="minorHAnsi" w:cstheme="minorHAnsi"/>
                          <w:sz w:val="22"/>
                        </w:rPr>
                        <w:t>.</w:t>
                      </w:r>
                    </w:p>
                    <w:p w14:paraId="6CE14BE7" w14:textId="05C23AB4" w:rsidR="005F636F" w:rsidRPr="005F636F" w:rsidRDefault="005F636F" w:rsidP="005F636F">
                      <w:pPr>
                        <w:rPr>
                          <w:rFonts w:asciiTheme="minorHAnsi" w:hAnsiTheme="minorHAnsi" w:cstheme="minorHAnsi"/>
                          <w:b/>
                          <w:bCs/>
                          <w:sz w:val="22"/>
                          <w:szCs w:val="22"/>
                          <w:lang w:val="en-GB"/>
                        </w:rPr>
                      </w:pPr>
                      <w:r w:rsidRPr="005F636F">
                        <w:rPr>
                          <w:rFonts w:asciiTheme="minorHAnsi" w:hAnsiTheme="minorHAnsi" w:cstheme="minorHAnsi"/>
                          <w:sz w:val="22"/>
                        </w:rPr>
                        <w:t xml:space="preserve">I can </w:t>
                      </w:r>
                      <w:r w:rsidRPr="005F636F">
                        <w:rPr>
                          <w:rFonts w:asciiTheme="minorHAnsi" w:hAnsiTheme="minorHAnsi" w:cstheme="minorHAnsi"/>
                          <w:sz w:val="22"/>
                        </w:rPr>
                        <w:t>explain some consequences of decisions</w:t>
                      </w:r>
                      <w:r w:rsidRPr="005F636F">
                        <w:rPr>
                          <w:rFonts w:asciiTheme="minorHAnsi" w:hAnsiTheme="minorHAnsi" w:cstheme="minorHAnsi"/>
                          <w:sz w:val="22"/>
                        </w:rPr>
                        <w:t>.</w:t>
                      </w:r>
                    </w:p>
                    <w:p w14:paraId="1100BD63" w14:textId="30019B1E" w:rsidR="00CF697C" w:rsidRPr="005F636F" w:rsidRDefault="005F636F" w:rsidP="00CF697C">
                      <w:pPr>
                        <w:rPr>
                          <w:rFonts w:asciiTheme="minorHAnsi" w:hAnsiTheme="minorHAnsi" w:cstheme="minorHAnsi"/>
                          <w:szCs w:val="22"/>
                        </w:rPr>
                      </w:pPr>
                      <w:r w:rsidRPr="005F636F">
                        <w:rPr>
                          <w:rFonts w:asciiTheme="minorHAnsi" w:hAnsiTheme="minorHAnsi" w:cstheme="minorHAnsi"/>
                          <w:sz w:val="22"/>
                        </w:rPr>
                        <w:t xml:space="preserve">I can </w:t>
                      </w:r>
                      <w:r w:rsidRPr="005F636F">
                        <w:rPr>
                          <w:rFonts w:asciiTheme="minorHAnsi" w:hAnsiTheme="minorHAnsi" w:cstheme="minorHAnsi"/>
                          <w:sz w:val="22"/>
                        </w:rPr>
                        <w:t>use basic first aid skills including getting help</w:t>
                      </w:r>
                      <w:r w:rsidRPr="005F636F">
                        <w:rPr>
                          <w:rFonts w:asciiTheme="minorHAnsi" w:hAnsiTheme="minorHAnsi" w:cstheme="minorHAnsi"/>
                          <w:sz w:val="22"/>
                        </w:rPr>
                        <w:t>.</w:t>
                      </w:r>
                      <w:r w:rsidRPr="005F636F">
                        <w:rPr>
                          <w:rFonts w:asciiTheme="minorHAnsi" w:hAnsiTheme="minorHAnsi" w:cstheme="minorHAnsi"/>
                          <w:sz w:val="22"/>
                        </w:rPr>
                        <w:br/>
                        <w:t xml:space="preserve">I can </w:t>
                      </w:r>
                      <w:r w:rsidRPr="005F636F">
                        <w:rPr>
                          <w:rFonts w:asciiTheme="minorHAnsi" w:hAnsiTheme="minorHAnsi" w:cstheme="minorHAnsi"/>
                          <w:sz w:val="22"/>
                        </w:rPr>
                        <w:t>list some sources of help and advice available to them</w:t>
                      </w:r>
                      <w:r w:rsidRPr="005F636F">
                        <w:rPr>
                          <w:rFonts w:asciiTheme="minorHAnsi" w:hAnsiTheme="minorHAnsi" w:cstheme="minorHAnsi"/>
                          <w:sz w:val="22"/>
                        </w:rPr>
                        <w:t>.</w:t>
                      </w:r>
                    </w:p>
                  </w:txbxContent>
                </v:textbox>
              </v:shape>
            </w:pict>
          </mc:Fallback>
        </mc:AlternateContent>
      </w:r>
    </w:p>
    <w:p w14:paraId="75D657E0" w14:textId="452D5F21" w:rsidR="00346C91" w:rsidRDefault="00346C91" w:rsidP="006C55BF">
      <w:pPr>
        <w:widowControl/>
        <w:overflowPunct/>
        <w:autoSpaceDE/>
        <w:autoSpaceDN/>
        <w:adjustRightInd/>
        <w:textAlignment w:val="auto"/>
      </w:pPr>
    </w:p>
    <w:p w14:paraId="1204B0E9" w14:textId="3E723773" w:rsidR="00346C91" w:rsidRDefault="00346C91" w:rsidP="006C55BF">
      <w:pPr>
        <w:widowControl/>
        <w:overflowPunct/>
        <w:autoSpaceDE/>
        <w:autoSpaceDN/>
        <w:adjustRightInd/>
        <w:textAlignment w:val="auto"/>
      </w:pPr>
    </w:p>
    <w:p w14:paraId="7A83D501" w14:textId="5E7105BD" w:rsidR="00346C91" w:rsidRDefault="00346C91" w:rsidP="006C55BF">
      <w:pPr>
        <w:widowControl/>
        <w:overflowPunct/>
        <w:autoSpaceDE/>
        <w:autoSpaceDN/>
        <w:adjustRightInd/>
        <w:textAlignment w:val="auto"/>
      </w:pPr>
    </w:p>
    <w:p w14:paraId="53FA2FDE" w14:textId="2C16B021" w:rsidR="00346C91" w:rsidRDefault="00346C91" w:rsidP="006C55BF">
      <w:pPr>
        <w:widowControl/>
        <w:overflowPunct/>
        <w:autoSpaceDE/>
        <w:autoSpaceDN/>
        <w:adjustRightInd/>
        <w:textAlignment w:val="auto"/>
      </w:pPr>
    </w:p>
    <w:p w14:paraId="088A792E" w14:textId="2F7E6838" w:rsidR="00346C91" w:rsidRDefault="00346C91" w:rsidP="006C55BF">
      <w:pPr>
        <w:widowControl/>
        <w:overflowPunct/>
        <w:autoSpaceDE/>
        <w:autoSpaceDN/>
        <w:adjustRightInd/>
        <w:textAlignment w:val="auto"/>
      </w:pPr>
    </w:p>
    <w:p w14:paraId="122C0C77" w14:textId="1F710AAE" w:rsidR="00346C91" w:rsidRDefault="00EE4E4F"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1886F1B6">
                <wp:simplePos x="0" y="0"/>
                <wp:positionH relativeFrom="column">
                  <wp:posOffset>-481965</wp:posOffset>
                </wp:positionH>
                <wp:positionV relativeFrom="paragraph">
                  <wp:posOffset>164465</wp:posOffset>
                </wp:positionV>
                <wp:extent cx="3380105" cy="2413635"/>
                <wp:effectExtent l="0" t="0" r="10795" b="12065"/>
                <wp:wrapNone/>
                <wp:docPr id="63" name="Text Box 63"/>
                <wp:cNvGraphicFramePr/>
                <a:graphic xmlns:a="http://schemas.openxmlformats.org/drawingml/2006/main">
                  <a:graphicData uri="http://schemas.microsoft.com/office/word/2010/wordprocessingShape">
                    <wps:wsp>
                      <wps:cNvSpPr txBox="1"/>
                      <wps:spPr>
                        <a:xfrm>
                          <a:off x="0" y="0"/>
                          <a:ext cx="3380105" cy="2413635"/>
                        </a:xfrm>
                        <a:prstGeom prst="rect">
                          <a:avLst/>
                        </a:prstGeom>
                        <a:solidFill>
                          <a:schemeClr val="lt1"/>
                        </a:solidFill>
                        <a:ln w="6350">
                          <a:solidFill>
                            <a:prstClr val="black"/>
                          </a:solidFill>
                        </a:ln>
                      </wps:spPr>
                      <wps:txbx>
                        <w:txbxContent>
                          <w:p w14:paraId="3C36E4D4" w14:textId="1BE389C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34F09495" w14:textId="38C16742" w:rsidR="00C6484E" w:rsidRDefault="00C6484E" w:rsidP="007B2137">
                            <w:pPr>
                              <w:rPr>
                                <w:rFonts w:asciiTheme="minorHAnsi" w:hAnsiTheme="minorHAnsi" w:cstheme="minorHAnsi"/>
                                <w:sz w:val="21"/>
                                <w:szCs w:val="21"/>
                                <w:lang w:val="en-GB"/>
                              </w:rPr>
                            </w:pPr>
                          </w:p>
                          <w:p w14:paraId="04B227FB" w14:textId="77777777" w:rsidR="00EE4E4F" w:rsidRDefault="00EE4E4F" w:rsidP="00EE4E4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41B47B0F" w14:textId="77777777" w:rsidR="00EE4E4F" w:rsidRDefault="00EE4E4F" w:rsidP="00EE4E4F">
                            <w:pPr>
                              <w:jc w:val="center"/>
                              <w:rPr>
                                <w:rFonts w:asciiTheme="minorHAnsi" w:hAnsiTheme="minorHAnsi" w:cstheme="minorHAnsi"/>
                                <w:b/>
                                <w:bCs/>
                                <w:sz w:val="22"/>
                                <w:szCs w:val="22"/>
                                <w:lang w:val="en-GB"/>
                              </w:rPr>
                            </w:pPr>
                          </w:p>
                          <w:p w14:paraId="43E1D51A" w14:textId="77777777" w:rsidR="00EE4E4F" w:rsidRPr="005603BB" w:rsidRDefault="00EE4E4F" w:rsidP="00EE4E4F">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49B91A71" w14:textId="77777777" w:rsidR="00EE4E4F" w:rsidRPr="005603BB" w:rsidRDefault="00EE4E4F" w:rsidP="00EE4E4F">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5D382C47"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w:t>
                            </w:r>
                            <w:proofErr w:type="gramStart"/>
                            <w:r w:rsidRPr="005603BB">
                              <w:rPr>
                                <w:rFonts w:asciiTheme="minorHAnsi" w:hAnsiTheme="minorHAnsi" w:cstheme="minorHAnsi"/>
                                <w:sz w:val="22"/>
                                <w:szCs w:val="22"/>
                              </w:rPr>
                              <w:t>that physical objects</w:t>
                            </w:r>
                            <w:proofErr w:type="gramEnd"/>
                            <w:r w:rsidRPr="005603BB">
                              <w:rPr>
                                <w:rFonts w:asciiTheme="minorHAnsi" w:hAnsiTheme="minorHAnsi" w:cstheme="minorHAnsi"/>
                                <w:sz w:val="22"/>
                                <w:szCs w:val="22"/>
                              </w:rPr>
                              <w:t xml:space="preserve"> can be broken down into a collection of 3D shapes</w:t>
                            </w:r>
                            <w:r>
                              <w:rPr>
                                <w:rFonts w:asciiTheme="minorHAnsi" w:hAnsiTheme="minorHAnsi" w:cstheme="minorHAnsi"/>
                                <w:sz w:val="22"/>
                                <w:szCs w:val="22"/>
                              </w:rPr>
                              <w:t>.</w:t>
                            </w:r>
                          </w:p>
                          <w:p w14:paraId="4F0787B8"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EE7535"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6EA32AE9" w14:textId="77777777" w:rsidR="00EE4E4F" w:rsidRPr="007B2137" w:rsidRDefault="00EE4E4F"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41" type="#_x0000_t202" style="position:absolute;margin-left:-37.95pt;margin-top:12.95pt;width:266.15pt;height:190.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" fillcolor="white [3201]" strokeweight=".5pt">
                <v:textbox>
                  <w:txbxContent>
                    <w:p w14:paraId="3C36E4D4" w14:textId="1BE389C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34F09495" w14:textId="38C16742" w:rsidR="00C6484E" w:rsidRDefault="00C6484E" w:rsidP="007B2137">
                      <w:pPr>
                        <w:rPr>
                          <w:rFonts w:asciiTheme="minorHAnsi" w:hAnsiTheme="minorHAnsi" w:cstheme="minorHAnsi"/>
                          <w:sz w:val="21"/>
                          <w:szCs w:val="21"/>
                          <w:lang w:val="en-GB"/>
                        </w:rPr>
                      </w:pPr>
                    </w:p>
                    <w:p w14:paraId="04B227FB" w14:textId="77777777" w:rsidR="00EE4E4F" w:rsidRDefault="00EE4E4F" w:rsidP="00EE4E4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41B47B0F" w14:textId="77777777" w:rsidR="00EE4E4F" w:rsidRDefault="00EE4E4F" w:rsidP="00EE4E4F">
                      <w:pPr>
                        <w:jc w:val="center"/>
                        <w:rPr>
                          <w:rFonts w:asciiTheme="minorHAnsi" w:hAnsiTheme="minorHAnsi" w:cstheme="minorHAnsi"/>
                          <w:b/>
                          <w:bCs/>
                          <w:sz w:val="22"/>
                          <w:szCs w:val="22"/>
                          <w:lang w:val="en-GB"/>
                        </w:rPr>
                      </w:pPr>
                    </w:p>
                    <w:p w14:paraId="43E1D51A" w14:textId="77777777" w:rsidR="00EE4E4F" w:rsidRPr="005603BB" w:rsidRDefault="00EE4E4F" w:rsidP="00EE4E4F">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49B91A71" w14:textId="77777777" w:rsidR="00EE4E4F" w:rsidRPr="005603BB" w:rsidRDefault="00EE4E4F" w:rsidP="00EE4E4F">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5D382C47"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w:t>
                      </w:r>
                      <w:proofErr w:type="gramStart"/>
                      <w:r w:rsidRPr="005603BB">
                        <w:rPr>
                          <w:rFonts w:asciiTheme="minorHAnsi" w:hAnsiTheme="minorHAnsi" w:cstheme="minorHAnsi"/>
                          <w:sz w:val="22"/>
                          <w:szCs w:val="22"/>
                        </w:rPr>
                        <w:t>that physical objects</w:t>
                      </w:r>
                      <w:proofErr w:type="gramEnd"/>
                      <w:r w:rsidRPr="005603BB">
                        <w:rPr>
                          <w:rFonts w:asciiTheme="minorHAnsi" w:hAnsiTheme="minorHAnsi" w:cstheme="minorHAnsi"/>
                          <w:sz w:val="22"/>
                          <w:szCs w:val="22"/>
                        </w:rPr>
                        <w:t xml:space="preserve"> can be broken down into a collection of 3D shapes</w:t>
                      </w:r>
                      <w:r>
                        <w:rPr>
                          <w:rFonts w:asciiTheme="minorHAnsi" w:hAnsiTheme="minorHAnsi" w:cstheme="minorHAnsi"/>
                          <w:sz w:val="22"/>
                          <w:szCs w:val="22"/>
                        </w:rPr>
                        <w:t>.</w:t>
                      </w:r>
                    </w:p>
                    <w:p w14:paraId="4F0787B8"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EE7535" w14:textId="77777777" w:rsidR="00EE4E4F" w:rsidRPr="005603BB" w:rsidRDefault="00EE4E4F" w:rsidP="00EE4E4F">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6EA32AE9" w14:textId="77777777" w:rsidR="00EE4E4F" w:rsidRPr="007B2137" w:rsidRDefault="00EE4E4F" w:rsidP="007B2137">
                      <w:pPr>
                        <w:rPr>
                          <w:rFonts w:asciiTheme="minorHAnsi" w:hAnsiTheme="minorHAnsi" w:cstheme="minorHAnsi"/>
                          <w:sz w:val="21"/>
                          <w:szCs w:val="21"/>
                          <w:lang w:val="en-GB"/>
                        </w:rPr>
                      </w:pPr>
                    </w:p>
                  </w:txbxContent>
                </v:textbox>
              </v:shape>
            </w:pict>
          </mc:Fallback>
        </mc:AlternateContent>
      </w: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6026E269" w14:textId="15A5F3B3" w:rsidR="00346C91" w:rsidRDefault="005F636F" w:rsidP="006C55BF">
      <w:pPr>
        <w:widowControl/>
        <w:overflowPunct/>
        <w:autoSpaceDE/>
        <w:autoSpaceDN/>
        <w:adjustRightInd/>
        <w:textAlignment w:val="auto"/>
      </w:pPr>
      <w:r>
        <w:rPr>
          <w:b/>
          <w:bCs/>
          <w:noProof/>
          <w:lang w:val="en-GB"/>
        </w:rPr>
        <w:lastRenderedPageBreak/>
        <mc:AlternateContent>
          <mc:Choice Requires="wps">
            <w:drawing>
              <wp:anchor distT="0" distB="0" distL="114300" distR="114300" simplePos="0" relativeHeight="251742208" behindDoc="0" locked="0" layoutInCell="1" allowOverlap="1" wp14:anchorId="5EBA43A8" wp14:editId="4BC41C23">
                <wp:simplePos x="0" y="0"/>
                <wp:positionH relativeFrom="column">
                  <wp:posOffset>3051810</wp:posOffset>
                </wp:positionH>
                <wp:positionV relativeFrom="paragraph">
                  <wp:posOffset>-378459</wp:posOffset>
                </wp:positionV>
                <wp:extent cx="3380105" cy="3581400"/>
                <wp:effectExtent l="0" t="0" r="10795" b="19050"/>
                <wp:wrapNone/>
                <wp:docPr id="259" name="Text Box 259"/>
                <wp:cNvGraphicFramePr/>
                <a:graphic xmlns:a="http://schemas.openxmlformats.org/drawingml/2006/main">
                  <a:graphicData uri="http://schemas.microsoft.com/office/word/2010/wordprocessingShape">
                    <wps:wsp>
                      <wps:cNvSpPr txBox="1"/>
                      <wps:spPr>
                        <a:xfrm>
                          <a:off x="0" y="0"/>
                          <a:ext cx="3380105" cy="3581400"/>
                        </a:xfrm>
                        <a:prstGeom prst="rect">
                          <a:avLst/>
                        </a:prstGeom>
                        <a:solidFill>
                          <a:schemeClr val="lt1"/>
                        </a:solidFill>
                        <a:ln w="6350">
                          <a:solidFill>
                            <a:prstClr val="black"/>
                          </a:solidFill>
                        </a:ln>
                      </wps:spPr>
                      <wps:txbx>
                        <w:txbxContent>
                          <w:p w14:paraId="53F0BF96" w14:textId="44746625"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407F7DEC" w14:textId="760E9076" w:rsidR="0061106C" w:rsidRDefault="0061106C" w:rsidP="00346C91">
                            <w:pPr>
                              <w:jc w:val="center"/>
                              <w:rPr>
                                <w:rFonts w:asciiTheme="minorHAnsi" w:hAnsiTheme="minorHAnsi" w:cstheme="minorHAnsi"/>
                                <w:b/>
                                <w:bCs/>
                                <w:sz w:val="22"/>
                                <w:szCs w:val="22"/>
                                <w:lang w:val="en-GB"/>
                              </w:rPr>
                            </w:pPr>
                          </w:p>
                          <w:p w14:paraId="27C8F4E2" w14:textId="72870CCF" w:rsidR="0061106C" w:rsidRDefault="0061106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Local Study</w:t>
                            </w:r>
                          </w:p>
                          <w:p w14:paraId="75FFB9D7" w14:textId="77777777" w:rsidR="005F636F" w:rsidRPr="00FD3D86" w:rsidRDefault="005F636F" w:rsidP="00756A48">
                            <w:pPr>
                              <w:rPr>
                                <w:rFonts w:asciiTheme="minorHAnsi" w:hAnsiTheme="minorHAnsi" w:cstheme="minorHAnsi"/>
                                <w:b/>
                                <w:bCs/>
                                <w:sz w:val="22"/>
                                <w:szCs w:val="22"/>
                                <w:lang w:val="en-GB"/>
                              </w:rPr>
                            </w:pPr>
                          </w:p>
                          <w:p w14:paraId="6E89709A" w14:textId="27B881FB" w:rsidR="005F636F" w:rsidRPr="005F636F" w:rsidRDefault="005F636F" w:rsidP="005F636F">
                            <w:pPr>
                              <w:rPr>
                                <w:rFonts w:asciiTheme="minorHAnsi" w:hAnsiTheme="minorHAnsi" w:cstheme="minorHAnsi"/>
                                <w:bCs/>
                                <w:szCs w:val="22"/>
                                <w:lang w:val="en-GB"/>
                              </w:rPr>
                            </w:pPr>
                            <w:r>
                              <w:rPr>
                                <w:rFonts w:asciiTheme="minorHAnsi" w:hAnsiTheme="minorHAnsi" w:cstheme="minorHAnsi"/>
                                <w:bCs/>
                                <w:szCs w:val="22"/>
                                <w:lang w:val="en-GB"/>
                              </w:rPr>
                              <w:t>I</w:t>
                            </w:r>
                            <w:r w:rsidRPr="005F636F">
                              <w:rPr>
                                <w:rFonts w:asciiTheme="minorHAnsi" w:hAnsiTheme="minorHAnsi" w:cstheme="minorHAnsi"/>
                                <w:bCs/>
                                <w:szCs w:val="22"/>
                                <w:lang w:val="en-GB"/>
                              </w:rPr>
                              <w:t xml:space="preserve"> will learn about the geography of the local area. In this module, </w:t>
                            </w:r>
                            <w:r>
                              <w:rPr>
                                <w:rFonts w:asciiTheme="minorHAnsi" w:hAnsiTheme="minorHAnsi" w:cstheme="minorHAnsi"/>
                                <w:bCs/>
                                <w:szCs w:val="22"/>
                                <w:lang w:val="en-GB"/>
                              </w:rPr>
                              <w:t>I</w:t>
                            </w:r>
                            <w:r w:rsidRPr="005F636F">
                              <w:rPr>
                                <w:rFonts w:asciiTheme="minorHAnsi" w:hAnsiTheme="minorHAnsi" w:cstheme="minorHAnsi"/>
                                <w:bCs/>
                                <w:szCs w:val="22"/>
                                <w:lang w:val="en-GB"/>
                              </w:rPr>
                              <w:t xml:space="preserve"> will:</w:t>
                            </w:r>
                          </w:p>
                          <w:p w14:paraId="29B1BBC2"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maps, atlases, globes and digital/computer mapping to locate and describe the features studied.</w:t>
                            </w:r>
                          </w:p>
                          <w:p w14:paraId="227CC60A"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Compare and analyse multiple sources of information that describe the features of a location</w:t>
                            </w:r>
                          </w:p>
                          <w:p w14:paraId="27C628D4"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the eight points of a compass, four and six-figure grid references, symbols and key (including the use of OS maps) to build knowledge.</w:t>
                            </w:r>
                          </w:p>
                          <w:p w14:paraId="78191385"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sketch ma</w:t>
                            </w:r>
                            <w:r>
                              <w:rPr>
                                <w:rFonts w:asciiTheme="minorHAnsi" w:hAnsiTheme="minorHAnsi" w:cstheme="minorHAnsi"/>
                                <w:bCs/>
                                <w:szCs w:val="22"/>
                                <w:lang w:val="en-GB"/>
                              </w:rPr>
                              <w:t>p</w:t>
                            </w:r>
                            <w:r w:rsidRPr="00FD3D86">
                              <w:rPr>
                                <w:rFonts w:asciiTheme="minorHAnsi" w:hAnsiTheme="minorHAnsi" w:cstheme="minorHAnsi"/>
                                <w:bCs/>
                                <w:szCs w:val="22"/>
                                <w:lang w:val="en-GB"/>
                              </w:rPr>
                              <w:t>s, plans, graphs and the use of technology to present findings about the local area</w:t>
                            </w:r>
                          </w:p>
                          <w:p w14:paraId="750ED298"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Describe and understand key aspects of land use.</w:t>
                            </w:r>
                          </w:p>
                          <w:p w14:paraId="54B20608"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Create maps of locations, identifying patterns such as land use, climate zones and population densities</w:t>
                            </w:r>
                          </w:p>
                          <w:p w14:paraId="4C9E41A3"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fieldwork to observe, measure, record and present the human and physical features in the local area, and use it to draw clear conclusions about locations.</w:t>
                            </w:r>
                          </w:p>
                          <w:p w14:paraId="0F0114C7" w14:textId="77777777" w:rsidR="007F3F5E" w:rsidRPr="00291198" w:rsidRDefault="007F3F5E" w:rsidP="007F3F5E">
                            <w:pPr>
                              <w:rPr>
                                <w:rFonts w:asciiTheme="majorHAnsi" w:hAnsiTheme="majorHAnsi"/>
                                <w:color w:val="943634" w:themeColor="accent2" w:themeShade="BF"/>
                                <w:sz w:val="16"/>
                                <w:szCs w:val="22"/>
                              </w:rPr>
                            </w:pPr>
                          </w:p>
                          <w:p w14:paraId="56570B8B" w14:textId="1F1071E8" w:rsidR="007F3F5E" w:rsidRPr="00346C91" w:rsidRDefault="007F3F5E" w:rsidP="007F3F5E">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2" type="#_x0000_t202" style="position:absolute;margin-left:240.3pt;margin-top:-29.8pt;width:266.15pt;height:28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" fillcolor="white [3201]" strokeweight=".5pt">
                <v:textbox>
                  <w:txbxContent>
                    <w:p w14:paraId="53F0BF96" w14:textId="44746625"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407F7DEC" w14:textId="760E9076" w:rsidR="0061106C" w:rsidRDefault="0061106C" w:rsidP="00346C91">
                      <w:pPr>
                        <w:jc w:val="center"/>
                        <w:rPr>
                          <w:rFonts w:asciiTheme="minorHAnsi" w:hAnsiTheme="minorHAnsi" w:cstheme="minorHAnsi"/>
                          <w:b/>
                          <w:bCs/>
                          <w:sz w:val="22"/>
                          <w:szCs w:val="22"/>
                          <w:lang w:val="en-GB"/>
                        </w:rPr>
                      </w:pPr>
                    </w:p>
                    <w:p w14:paraId="27C8F4E2" w14:textId="72870CCF" w:rsidR="0061106C" w:rsidRDefault="0061106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Local Study</w:t>
                      </w:r>
                    </w:p>
                    <w:p w14:paraId="75FFB9D7" w14:textId="77777777" w:rsidR="005F636F" w:rsidRPr="00FD3D86" w:rsidRDefault="005F636F" w:rsidP="00756A48">
                      <w:pPr>
                        <w:rPr>
                          <w:rFonts w:asciiTheme="minorHAnsi" w:hAnsiTheme="minorHAnsi" w:cstheme="minorHAnsi"/>
                          <w:b/>
                          <w:bCs/>
                          <w:sz w:val="22"/>
                          <w:szCs w:val="22"/>
                          <w:lang w:val="en-GB"/>
                        </w:rPr>
                      </w:pPr>
                    </w:p>
                    <w:p w14:paraId="6E89709A" w14:textId="27B881FB" w:rsidR="005F636F" w:rsidRPr="005F636F" w:rsidRDefault="005F636F" w:rsidP="005F636F">
                      <w:pPr>
                        <w:rPr>
                          <w:rFonts w:asciiTheme="minorHAnsi" w:hAnsiTheme="minorHAnsi" w:cstheme="minorHAnsi"/>
                          <w:bCs/>
                          <w:szCs w:val="22"/>
                          <w:lang w:val="en-GB"/>
                        </w:rPr>
                      </w:pPr>
                      <w:r>
                        <w:rPr>
                          <w:rFonts w:asciiTheme="minorHAnsi" w:hAnsiTheme="minorHAnsi" w:cstheme="minorHAnsi"/>
                          <w:bCs/>
                          <w:szCs w:val="22"/>
                          <w:lang w:val="en-GB"/>
                        </w:rPr>
                        <w:t>I</w:t>
                      </w:r>
                      <w:r w:rsidRPr="005F636F">
                        <w:rPr>
                          <w:rFonts w:asciiTheme="minorHAnsi" w:hAnsiTheme="minorHAnsi" w:cstheme="minorHAnsi"/>
                          <w:bCs/>
                          <w:szCs w:val="22"/>
                          <w:lang w:val="en-GB"/>
                        </w:rPr>
                        <w:t xml:space="preserve"> will learn about the geography of the local area. In this module, </w:t>
                      </w:r>
                      <w:r>
                        <w:rPr>
                          <w:rFonts w:asciiTheme="minorHAnsi" w:hAnsiTheme="minorHAnsi" w:cstheme="minorHAnsi"/>
                          <w:bCs/>
                          <w:szCs w:val="22"/>
                          <w:lang w:val="en-GB"/>
                        </w:rPr>
                        <w:t>I</w:t>
                      </w:r>
                      <w:r w:rsidRPr="005F636F">
                        <w:rPr>
                          <w:rFonts w:asciiTheme="minorHAnsi" w:hAnsiTheme="minorHAnsi" w:cstheme="minorHAnsi"/>
                          <w:bCs/>
                          <w:szCs w:val="22"/>
                          <w:lang w:val="en-GB"/>
                        </w:rPr>
                        <w:t xml:space="preserve"> will:</w:t>
                      </w:r>
                    </w:p>
                    <w:p w14:paraId="29B1BBC2"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maps, atlases, globes and digital/computer mapping to locate and describe the features studied.</w:t>
                      </w:r>
                    </w:p>
                    <w:p w14:paraId="227CC60A"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Compare and analyse multiple sources of information that describe the features of a location</w:t>
                      </w:r>
                    </w:p>
                    <w:p w14:paraId="27C628D4"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the eight points of a compass, four and six-figure grid references, symbols and key (including the use of OS maps) to build knowledge.</w:t>
                      </w:r>
                    </w:p>
                    <w:p w14:paraId="78191385"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sketch ma</w:t>
                      </w:r>
                      <w:r>
                        <w:rPr>
                          <w:rFonts w:asciiTheme="minorHAnsi" w:hAnsiTheme="minorHAnsi" w:cstheme="minorHAnsi"/>
                          <w:bCs/>
                          <w:szCs w:val="22"/>
                          <w:lang w:val="en-GB"/>
                        </w:rPr>
                        <w:t>p</w:t>
                      </w:r>
                      <w:r w:rsidRPr="00FD3D86">
                        <w:rPr>
                          <w:rFonts w:asciiTheme="minorHAnsi" w:hAnsiTheme="minorHAnsi" w:cstheme="minorHAnsi"/>
                          <w:bCs/>
                          <w:szCs w:val="22"/>
                          <w:lang w:val="en-GB"/>
                        </w:rPr>
                        <w:t>s, plans, graphs and the use of technology to present findings about the local area</w:t>
                      </w:r>
                    </w:p>
                    <w:p w14:paraId="750ED298"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Describe and understand key aspects of land use.</w:t>
                      </w:r>
                    </w:p>
                    <w:p w14:paraId="54B20608"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Create maps of locations, identifying patterns such as land use, climate zones and population densities</w:t>
                      </w:r>
                    </w:p>
                    <w:p w14:paraId="4C9E41A3" w14:textId="77777777" w:rsidR="005F636F" w:rsidRPr="00FD3D86" w:rsidRDefault="005F636F" w:rsidP="005F636F">
                      <w:pPr>
                        <w:pStyle w:val="ListParagraph"/>
                        <w:numPr>
                          <w:ilvl w:val="0"/>
                          <w:numId w:val="22"/>
                        </w:numPr>
                        <w:rPr>
                          <w:rFonts w:asciiTheme="minorHAnsi" w:hAnsiTheme="minorHAnsi" w:cstheme="minorHAnsi"/>
                          <w:bCs/>
                          <w:szCs w:val="22"/>
                          <w:lang w:val="en-GB"/>
                        </w:rPr>
                      </w:pPr>
                      <w:r w:rsidRPr="00FD3D86">
                        <w:rPr>
                          <w:rFonts w:asciiTheme="minorHAnsi" w:hAnsiTheme="minorHAnsi" w:cstheme="minorHAnsi"/>
                          <w:bCs/>
                          <w:szCs w:val="22"/>
                          <w:lang w:val="en-GB"/>
                        </w:rPr>
                        <w:t>Use fieldwork to observe, measure, record and present the human and physical features in the local area, and use it to draw clear conclusions about locations.</w:t>
                      </w:r>
                    </w:p>
                    <w:p w14:paraId="0F0114C7" w14:textId="77777777" w:rsidR="007F3F5E" w:rsidRPr="00291198" w:rsidRDefault="007F3F5E" w:rsidP="007F3F5E">
                      <w:pPr>
                        <w:rPr>
                          <w:rFonts w:asciiTheme="majorHAnsi" w:hAnsiTheme="majorHAnsi"/>
                          <w:color w:val="943634" w:themeColor="accent2" w:themeShade="BF"/>
                          <w:sz w:val="16"/>
                          <w:szCs w:val="22"/>
                        </w:rPr>
                      </w:pPr>
                    </w:p>
                    <w:p w14:paraId="56570B8B" w14:textId="1F1071E8" w:rsidR="007F3F5E" w:rsidRPr="00346C91" w:rsidRDefault="007F3F5E" w:rsidP="007F3F5E">
                      <w:pPr>
                        <w:rPr>
                          <w:rFonts w:asciiTheme="minorHAnsi" w:hAnsiTheme="minorHAnsi" w:cstheme="minorHAnsi"/>
                          <w:b/>
                          <w:bCs/>
                          <w:sz w:val="22"/>
                          <w:szCs w:val="22"/>
                          <w:lang w:val="en-GB"/>
                        </w:rPr>
                      </w:pPr>
                    </w:p>
                  </w:txbxContent>
                </v:textbox>
              </v:shape>
            </w:pict>
          </mc:Fallback>
        </mc:AlternateContent>
      </w:r>
      <w:r w:rsidR="0021751A">
        <w:rPr>
          <w:b/>
          <w:bCs/>
          <w:noProof/>
          <w:lang w:val="en-GB"/>
        </w:rPr>
        <mc:AlternateContent>
          <mc:Choice Requires="wps">
            <w:drawing>
              <wp:anchor distT="0" distB="0" distL="114300" distR="114300" simplePos="0" relativeHeight="251740160" behindDoc="0" locked="0" layoutInCell="1" allowOverlap="1" wp14:anchorId="2DCDB3AF" wp14:editId="6D8553B6">
                <wp:simplePos x="0" y="0"/>
                <wp:positionH relativeFrom="column">
                  <wp:posOffset>-472117</wp:posOffset>
                </wp:positionH>
                <wp:positionV relativeFrom="paragraph">
                  <wp:posOffset>-375555</wp:posOffset>
                </wp:positionV>
                <wp:extent cx="3380105" cy="5935851"/>
                <wp:effectExtent l="0" t="0" r="10795" b="8255"/>
                <wp:wrapNone/>
                <wp:docPr id="258" name="Text Box 258"/>
                <wp:cNvGraphicFramePr/>
                <a:graphic xmlns:a="http://schemas.openxmlformats.org/drawingml/2006/main">
                  <a:graphicData uri="http://schemas.microsoft.com/office/word/2010/wordprocessingShape">
                    <wps:wsp>
                      <wps:cNvSpPr txBox="1"/>
                      <wps:spPr>
                        <a:xfrm>
                          <a:off x="0" y="0"/>
                          <a:ext cx="3380105" cy="5935851"/>
                        </a:xfrm>
                        <a:prstGeom prst="rect">
                          <a:avLst/>
                        </a:prstGeom>
                        <a:solidFill>
                          <a:schemeClr val="lt1"/>
                        </a:solidFill>
                        <a:ln w="6350">
                          <a:solidFill>
                            <a:prstClr val="black"/>
                          </a:solidFill>
                        </a:ln>
                      </wps:spPr>
                      <wps:txbx>
                        <w:txbxContent>
                          <w:p w14:paraId="042D5DFE" w14:textId="3D891C95"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01A47E9" w14:textId="1B458FF0" w:rsidR="00C926B6" w:rsidRDefault="00C926B6" w:rsidP="00346C91">
                            <w:pPr>
                              <w:jc w:val="center"/>
                              <w:rPr>
                                <w:rFonts w:asciiTheme="minorHAnsi" w:hAnsiTheme="minorHAnsi" w:cstheme="minorHAnsi"/>
                                <w:b/>
                                <w:bCs/>
                                <w:sz w:val="22"/>
                                <w:szCs w:val="22"/>
                                <w:lang w:val="en-GB"/>
                              </w:rPr>
                            </w:pPr>
                          </w:p>
                          <w:p w14:paraId="56AF98F1" w14:textId="72A54517" w:rsidR="00C926B6" w:rsidRPr="0021751A" w:rsidRDefault="00C926B6" w:rsidP="00346C91">
                            <w:pPr>
                              <w:jc w:val="center"/>
                              <w:rPr>
                                <w:rFonts w:asciiTheme="minorHAnsi" w:hAnsiTheme="minorHAnsi" w:cstheme="minorHAnsi"/>
                                <w:b/>
                                <w:bCs/>
                                <w:sz w:val="22"/>
                                <w:szCs w:val="22"/>
                                <w:lang w:val="en-GB"/>
                              </w:rPr>
                            </w:pPr>
                            <w:r w:rsidRPr="0021751A">
                              <w:rPr>
                                <w:rFonts w:asciiTheme="minorHAnsi" w:hAnsiTheme="minorHAnsi" w:cstheme="minorHAnsi"/>
                                <w:b/>
                                <w:bCs/>
                                <w:sz w:val="22"/>
                                <w:szCs w:val="22"/>
                                <w:lang w:val="en-GB"/>
                              </w:rPr>
                              <w:t xml:space="preserve">Athletics </w:t>
                            </w:r>
                          </w:p>
                          <w:p w14:paraId="49588AAD" w14:textId="64CCEA7C" w:rsidR="00C926B6" w:rsidRPr="0021751A" w:rsidRDefault="00C926B6" w:rsidP="00346C91">
                            <w:pPr>
                              <w:jc w:val="center"/>
                              <w:rPr>
                                <w:rFonts w:asciiTheme="minorHAnsi" w:hAnsiTheme="minorHAnsi" w:cstheme="minorHAnsi"/>
                                <w:b/>
                                <w:bCs/>
                                <w:sz w:val="22"/>
                                <w:szCs w:val="22"/>
                                <w:lang w:val="en-GB"/>
                              </w:rPr>
                            </w:pPr>
                          </w:p>
                          <w:p w14:paraId="244C7682" w14:textId="18943D5D"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understand appropriate pace judgement for the running distance to be covered.</w:t>
                            </w:r>
                          </w:p>
                          <w:p w14:paraId="457CD528" w14:textId="3A4D6691"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share and discuss athletic techniques with others.</w:t>
                            </w:r>
                          </w:p>
                          <w:p w14:paraId="1E2D4CD7" w14:textId="23B8679E"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compare my performance with previous ones and demonstrate improvement to achieve my personal best.</w:t>
                            </w:r>
                          </w:p>
                          <w:p w14:paraId="0D234718" w14:textId="2B680C44"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describe the importance of being physically fit and explain how my body reacts and feels when taking part in different activities and undertaking different roles.</w:t>
                            </w:r>
                          </w:p>
                          <w:p w14:paraId="6A6E39B7" w14:textId="185D58D1"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select and apply skills that meet the needs of the situation, combining and performing each skill with control at speed.</w:t>
                            </w:r>
                          </w:p>
                          <w:p w14:paraId="6AB42431" w14:textId="77777777"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work effectively as part of a team.</w:t>
                            </w:r>
                          </w:p>
                          <w:p w14:paraId="39C8F480" w14:textId="7ED8AD49" w:rsidR="00C926B6" w:rsidRPr="0021751A" w:rsidRDefault="00C926B6" w:rsidP="00C926B6">
                            <w:pPr>
                              <w:rPr>
                                <w:rFonts w:asciiTheme="minorHAnsi" w:hAnsiTheme="minorHAnsi" w:cstheme="minorHAnsi"/>
                              </w:rPr>
                            </w:pPr>
                            <w:r w:rsidRPr="0021751A">
                              <w:rPr>
                                <w:rFonts w:asciiTheme="minorHAnsi" w:hAnsiTheme="minorHAnsi" w:cstheme="minorHAnsi"/>
                                <w:bCs/>
                              </w:rPr>
                              <w:t>I can s</w:t>
                            </w:r>
                            <w:r w:rsidRPr="0021751A">
                              <w:rPr>
                                <w:rFonts w:asciiTheme="minorHAnsi" w:hAnsiTheme="minorHAnsi" w:cstheme="minorHAnsi"/>
                              </w:rPr>
                              <w:t>uccessfully run, jump, and throw in isolation and in combination – applying appropriate techniques to achieve personal bests.</w:t>
                            </w:r>
                          </w:p>
                          <w:p w14:paraId="597CD7F5" w14:textId="2575B762" w:rsidR="00C926B6" w:rsidRPr="0021751A" w:rsidRDefault="00C926B6" w:rsidP="00C926B6">
                            <w:pPr>
                              <w:rPr>
                                <w:rFonts w:asciiTheme="minorHAnsi" w:hAnsiTheme="minorHAnsi" w:cstheme="minorHAnsi"/>
                              </w:rPr>
                            </w:pPr>
                          </w:p>
                          <w:p w14:paraId="3008FB3A" w14:textId="0BEAA470" w:rsidR="00C926B6" w:rsidRPr="0021751A" w:rsidRDefault="0021751A" w:rsidP="0021751A">
                            <w:pPr>
                              <w:jc w:val="center"/>
                              <w:rPr>
                                <w:rFonts w:asciiTheme="minorHAnsi" w:hAnsiTheme="minorHAnsi" w:cstheme="minorHAnsi"/>
                                <w:b/>
                                <w:sz w:val="22"/>
                                <w:szCs w:val="22"/>
                              </w:rPr>
                            </w:pPr>
                            <w:r w:rsidRPr="0021751A">
                              <w:rPr>
                                <w:rFonts w:asciiTheme="minorHAnsi" w:hAnsiTheme="minorHAnsi" w:cstheme="minorHAnsi"/>
                                <w:b/>
                                <w:sz w:val="22"/>
                                <w:szCs w:val="22"/>
                              </w:rPr>
                              <w:t>Rounders</w:t>
                            </w:r>
                          </w:p>
                          <w:p w14:paraId="43B301ED" w14:textId="455DC580" w:rsidR="0021751A" w:rsidRPr="0021751A" w:rsidRDefault="0021751A" w:rsidP="00C926B6">
                            <w:pPr>
                              <w:rPr>
                                <w:rFonts w:asciiTheme="minorHAnsi" w:hAnsiTheme="minorHAnsi" w:cstheme="minorHAnsi"/>
                                <w:bCs/>
                              </w:rPr>
                            </w:pPr>
                          </w:p>
                          <w:p w14:paraId="396EA8A0" w14:textId="5C482E42" w:rsidR="0021751A" w:rsidRPr="0021751A" w:rsidRDefault="0021751A" w:rsidP="00C926B6">
                            <w:pPr>
                              <w:rPr>
                                <w:rFonts w:asciiTheme="minorHAnsi" w:hAnsiTheme="minorHAnsi" w:cstheme="minorHAnsi"/>
                                <w:bCs/>
                              </w:rPr>
                            </w:pPr>
                            <w:r>
                              <w:rPr>
                                <w:rFonts w:asciiTheme="minorHAnsi" w:hAnsiTheme="minorHAnsi" w:cstheme="minorHAnsi"/>
                                <w:bCs/>
                              </w:rPr>
                              <w:t>I can d</w:t>
                            </w:r>
                            <w:r w:rsidRPr="0021751A">
                              <w:rPr>
                                <w:rFonts w:asciiTheme="minorHAnsi" w:hAnsiTheme="minorHAnsi" w:cstheme="minorHAnsi"/>
                                <w:bCs/>
                              </w:rPr>
                              <w:t>evelop an understanding of how to improve in different physical activities and sports.</w:t>
                            </w:r>
                          </w:p>
                          <w:p w14:paraId="2567A378" w14:textId="752158DD" w:rsidR="0021751A" w:rsidRPr="0021751A" w:rsidRDefault="0021751A" w:rsidP="00C926B6">
                            <w:pPr>
                              <w:rPr>
                                <w:rFonts w:asciiTheme="minorHAnsi" w:hAnsiTheme="minorHAnsi" w:cstheme="minorHAnsi"/>
                                <w:bCs/>
                              </w:rPr>
                            </w:pPr>
                            <w:r>
                              <w:rPr>
                                <w:rFonts w:asciiTheme="minorHAnsi" w:hAnsiTheme="minorHAnsi" w:cstheme="minorHAnsi"/>
                                <w:bCs/>
                              </w:rPr>
                              <w:t>I can c</w:t>
                            </w:r>
                            <w:r w:rsidRPr="0021751A">
                              <w:rPr>
                                <w:rFonts w:asciiTheme="minorHAnsi" w:hAnsiTheme="minorHAnsi" w:cstheme="minorHAnsi"/>
                                <w:bCs/>
                              </w:rPr>
                              <w:t xml:space="preserve">reate short warm up routines that follow basic principles </w:t>
                            </w:r>
                            <w:proofErr w:type="gramStart"/>
                            <w:r w:rsidRPr="0021751A">
                              <w:rPr>
                                <w:rFonts w:asciiTheme="minorHAnsi" w:hAnsiTheme="minorHAnsi" w:cstheme="minorHAnsi"/>
                                <w:bCs/>
                              </w:rPr>
                              <w:t>e.g.</w:t>
                            </w:r>
                            <w:proofErr w:type="gramEnd"/>
                            <w:r w:rsidRPr="0021751A">
                              <w:rPr>
                                <w:rFonts w:asciiTheme="minorHAnsi" w:hAnsiTheme="minorHAnsi" w:cstheme="minorHAnsi"/>
                                <w:bCs/>
                              </w:rPr>
                              <w:t xml:space="preserve"> raise body temperature, </w:t>
                            </w:r>
                            <w:proofErr w:type="spellStart"/>
                            <w:r w:rsidRPr="0021751A">
                              <w:rPr>
                                <w:rFonts w:asciiTheme="minorHAnsi" w:hAnsiTheme="minorHAnsi" w:cstheme="minorHAnsi"/>
                                <w:bCs/>
                              </w:rPr>
                              <w:t>mobilise</w:t>
                            </w:r>
                            <w:proofErr w:type="spellEnd"/>
                            <w:r w:rsidRPr="0021751A">
                              <w:rPr>
                                <w:rFonts w:asciiTheme="minorHAnsi" w:hAnsiTheme="minorHAnsi" w:cstheme="minorHAnsi"/>
                                <w:bCs/>
                              </w:rPr>
                              <w:t xml:space="preserve"> joints and muscles.</w:t>
                            </w:r>
                          </w:p>
                          <w:p w14:paraId="376D7191" w14:textId="77717F37" w:rsidR="0021751A" w:rsidRPr="0021751A" w:rsidRDefault="0021751A" w:rsidP="00C926B6">
                            <w:pPr>
                              <w:rPr>
                                <w:rFonts w:asciiTheme="minorHAnsi" w:hAnsiTheme="minorHAnsi" w:cstheme="minorHAnsi"/>
                                <w:bCs/>
                              </w:rPr>
                            </w:pPr>
                            <w:r>
                              <w:rPr>
                                <w:rFonts w:asciiTheme="minorHAnsi" w:hAnsiTheme="minorHAnsi" w:cstheme="minorHAnsi"/>
                                <w:bCs/>
                              </w:rPr>
                              <w:t>I can p</w:t>
                            </w:r>
                            <w:r w:rsidRPr="0021751A">
                              <w:rPr>
                                <w:rFonts w:asciiTheme="minorHAnsi" w:hAnsiTheme="minorHAnsi" w:cstheme="minorHAnsi"/>
                                <w:bCs/>
                              </w:rPr>
                              <w:t>erform skills with accuracy, confidence, and control.</w:t>
                            </w:r>
                          </w:p>
                          <w:p w14:paraId="3AD89DAA" w14:textId="779A082E" w:rsidR="0021751A" w:rsidRPr="0021751A" w:rsidRDefault="0021751A" w:rsidP="00C926B6">
                            <w:pPr>
                              <w:rPr>
                                <w:rFonts w:asciiTheme="minorHAnsi" w:hAnsiTheme="minorHAnsi" w:cstheme="minorHAnsi"/>
                                <w:bCs/>
                              </w:rPr>
                            </w:pPr>
                            <w:r>
                              <w:rPr>
                                <w:rFonts w:asciiTheme="minorHAnsi" w:hAnsiTheme="minorHAnsi" w:cstheme="minorHAnsi"/>
                                <w:bCs/>
                              </w:rPr>
                              <w:t>I can p</w:t>
                            </w:r>
                            <w:r w:rsidRPr="0021751A">
                              <w:rPr>
                                <w:rFonts w:asciiTheme="minorHAnsi" w:hAnsiTheme="minorHAnsi" w:cstheme="minorHAnsi"/>
                                <w:bCs/>
                              </w:rPr>
                              <w:t>articipate in competitive games, modified where appropriate.</w:t>
                            </w:r>
                          </w:p>
                          <w:p w14:paraId="19BBC75F" w14:textId="0FC449FA" w:rsidR="0021751A" w:rsidRPr="0021751A" w:rsidRDefault="0021751A" w:rsidP="00C926B6">
                            <w:pPr>
                              <w:rPr>
                                <w:rFonts w:asciiTheme="minorHAnsi" w:hAnsiTheme="minorHAnsi" w:cstheme="minorHAnsi"/>
                                <w:bCs/>
                              </w:rPr>
                            </w:pPr>
                            <w:r>
                              <w:rPr>
                                <w:rFonts w:asciiTheme="minorHAnsi" w:hAnsiTheme="minorHAnsi" w:cstheme="minorHAnsi"/>
                                <w:bCs/>
                              </w:rPr>
                              <w:t>I can r</w:t>
                            </w:r>
                            <w:r w:rsidRPr="0021751A">
                              <w:rPr>
                                <w:rFonts w:asciiTheme="minorHAnsi" w:hAnsiTheme="minorHAnsi" w:cstheme="minorHAnsi"/>
                                <w:bCs/>
                              </w:rPr>
                              <w:t>etrieve, intercept, and stop a ball when fielding.</w:t>
                            </w:r>
                          </w:p>
                          <w:p w14:paraId="68CD13D8" w14:textId="77777777" w:rsidR="0021751A" w:rsidRDefault="0021751A" w:rsidP="00C926B6">
                            <w:pPr>
                              <w:rPr>
                                <w:rFonts w:asciiTheme="minorHAnsi" w:hAnsiTheme="minorHAnsi" w:cstheme="minorHAnsi"/>
                                <w:bCs/>
                              </w:rPr>
                            </w:pPr>
                            <w:r>
                              <w:rPr>
                                <w:rFonts w:asciiTheme="minorHAnsi" w:hAnsiTheme="minorHAnsi" w:cstheme="minorHAnsi"/>
                                <w:bCs/>
                              </w:rPr>
                              <w:t>I can u</w:t>
                            </w:r>
                            <w:r w:rsidRPr="0021751A">
                              <w:rPr>
                                <w:rFonts w:asciiTheme="minorHAnsi" w:hAnsiTheme="minorHAnsi" w:cstheme="minorHAnsi"/>
                                <w:bCs/>
                              </w:rPr>
                              <w:t>se skills and tactics to outwit opponents when fielding and batting.</w:t>
                            </w:r>
                          </w:p>
                          <w:p w14:paraId="2B3D7236" w14:textId="77777777" w:rsidR="0021751A" w:rsidRDefault="0021751A" w:rsidP="00C926B6">
                            <w:pPr>
                              <w:rPr>
                                <w:rFonts w:asciiTheme="minorHAnsi" w:hAnsiTheme="minorHAnsi" w:cstheme="minorHAnsi"/>
                                <w:bCs/>
                              </w:rPr>
                            </w:pPr>
                            <w:r>
                              <w:rPr>
                                <w:rFonts w:asciiTheme="minorHAnsi" w:hAnsiTheme="minorHAnsi" w:cstheme="minorHAnsi"/>
                                <w:bCs/>
                              </w:rPr>
                              <w:t>I can w</w:t>
                            </w:r>
                            <w:r w:rsidRPr="0021751A">
                              <w:rPr>
                                <w:rFonts w:asciiTheme="minorHAnsi" w:hAnsiTheme="minorHAnsi" w:cstheme="minorHAnsi"/>
                                <w:bCs/>
                              </w:rPr>
                              <w:t xml:space="preserve">ork as part of a team that covers the areas to make it hard for the batter to score runs.  </w:t>
                            </w:r>
                          </w:p>
                          <w:p w14:paraId="301EF1D8" w14:textId="0A965DBE" w:rsidR="0021751A" w:rsidRPr="0021751A" w:rsidRDefault="0021751A" w:rsidP="00C926B6">
                            <w:pPr>
                              <w:rPr>
                                <w:rFonts w:asciiTheme="minorHAnsi" w:hAnsiTheme="minorHAnsi" w:cstheme="minorHAnsi"/>
                                <w:bCs/>
                              </w:rPr>
                            </w:pPr>
                            <w:r>
                              <w:rPr>
                                <w:rFonts w:asciiTheme="minorHAnsi" w:hAnsiTheme="minorHAnsi" w:cstheme="minorHAnsi"/>
                                <w:bCs/>
                              </w:rPr>
                              <w:t>I can u</w:t>
                            </w:r>
                            <w:r w:rsidRPr="0021751A">
                              <w:rPr>
                                <w:rFonts w:asciiTheme="minorHAnsi" w:hAnsiTheme="minorHAnsi" w:cstheme="minorHAnsi"/>
                                <w:bCs/>
                              </w:rPr>
                              <w:t>se tactics that involve bowlers and fielders working together.</w:t>
                            </w:r>
                          </w:p>
                          <w:p w14:paraId="52E85F1A" w14:textId="379559F6" w:rsidR="002F3338" w:rsidRDefault="002F3338" w:rsidP="00346C91">
                            <w:pPr>
                              <w:jc w:val="center"/>
                              <w:rPr>
                                <w:rFonts w:asciiTheme="minorHAnsi" w:hAnsiTheme="minorHAnsi" w:cstheme="minorHAnsi"/>
                                <w:b/>
                                <w:bCs/>
                                <w:sz w:val="22"/>
                                <w:szCs w:val="22"/>
                                <w:lang w:val="en-GB"/>
                              </w:rPr>
                            </w:pPr>
                          </w:p>
                          <w:p w14:paraId="69F89AB4" w14:textId="12E28A74" w:rsidR="00B27A88" w:rsidRPr="00145F2C" w:rsidRDefault="002F3338" w:rsidP="0061106C">
                            <w:pPr>
                              <w:rPr>
                                <w:rFonts w:asciiTheme="minorHAnsi" w:hAnsiTheme="minorHAnsi" w:cstheme="minorHAnsi"/>
                              </w:rPr>
                            </w:pPr>
                            <w:r>
                              <w:rPr>
                                <w:rFonts w:asciiTheme="minorHAnsi" w:hAnsiTheme="minorHAnsi" w:cstheme="minorHAnsi"/>
                                <w:sz w:val="22"/>
                                <w:szCs w:val="22"/>
                                <w:u w:val="single"/>
                                <w:lang w:val="en-GB"/>
                              </w:rPr>
                              <w:br/>
                            </w:r>
                          </w:p>
                          <w:p w14:paraId="6B488896" w14:textId="5CC93E71" w:rsidR="004C39DD" w:rsidRPr="004C39DD" w:rsidRDefault="004C39DD" w:rsidP="004C39DD">
                            <w:pPr>
                              <w:widowControl/>
                              <w:shd w:val="clear" w:color="auto" w:fill="FFFFFF"/>
                              <w:overflowPunct/>
                              <w:autoSpaceDE/>
                              <w:autoSpaceDN/>
                              <w:adjustRightInd/>
                              <w:textAlignment w:val="auto"/>
                              <w:rPr>
                                <w:kern w:val="0"/>
                                <w:sz w:val="24"/>
                                <w:szCs w:val="24"/>
                                <w:lang w:val="en-GB"/>
                              </w:rPr>
                            </w:pPr>
                          </w:p>
                          <w:p w14:paraId="3767D2BA" w14:textId="77777777" w:rsidR="004C39DD" w:rsidRDefault="004C39DD" w:rsidP="004C39DD">
                            <w:pPr>
                              <w:pStyle w:val="NormalWeb"/>
                              <w:shd w:val="clear" w:color="auto" w:fill="FFFFFF"/>
                              <w:rPr>
                                <w:rFonts w:ascii="SymbolMT" w:hAnsi="SymbolMT"/>
                                <w:sz w:val="18"/>
                                <w:szCs w:val="18"/>
                              </w:rPr>
                            </w:pPr>
                          </w:p>
                          <w:p w14:paraId="0C16EA30" w14:textId="77777777" w:rsidR="004C39DD" w:rsidRPr="002F3338" w:rsidRDefault="004C39DD" w:rsidP="002F3338">
                            <w:pPr>
                              <w:rPr>
                                <w:rFonts w:asciiTheme="minorHAnsi" w:hAnsiTheme="minorHAnsi" w:cstheme="minorHAnsi"/>
                                <w:u w:val="single"/>
                                <w:lang w:val="en-GB"/>
                              </w:rPr>
                            </w:pPr>
                          </w:p>
                          <w:p w14:paraId="50EB7C1B" w14:textId="77777777" w:rsidR="002F3338" w:rsidRPr="002F3338" w:rsidRDefault="002F3338" w:rsidP="00346C91">
                            <w:pPr>
                              <w:jc w:val="center"/>
                              <w:rPr>
                                <w:rFonts w:asciiTheme="minorHAnsi" w:hAnsiTheme="minorHAnsi" w:cstheme="minorHAnsi"/>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3" type="#_x0000_t202" style="position:absolute;margin-left:-37.15pt;margin-top:-29.55pt;width:266.15pt;height:467.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" fillcolor="white [3201]" strokeweight=".5pt">
                <v:textbox>
                  <w:txbxContent>
                    <w:p w14:paraId="042D5DFE" w14:textId="3D891C95"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01A47E9" w14:textId="1B458FF0" w:rsidR="00C926B6" w:rsidRDefault="00C926B6" w:rsidP="00346C91">
                      <w:pPr>
                        <w:jc w:val="center"/>
                        <w:rPr>
                          <w:rFonts w:asciiTheme="minorHAnsi" w:hAnsiTheme="minorHAnsi" w:cstheme="minorHAnsi"/>
                          <w:b/>
                          <w:bCs/>
                          <w:sz w:val="22"/>
                          <w:szCs w:val="22"/>
                          <w:lang w:val="en-GB"/>
                        </w:rPr>
                      </w:pPr>
                    </w:p>
                    <w:p w14:paraId="56AF98F1" w14:textId="72A54517" w:rsidR="00C926B6" w:rsidRPr="0021751A" w:rsidRDefault="00C926B6" w:rsidP="00346C91">
                      <w:pPr>
                        <w:jc w:val="center"/>
                        <w:rPr>
                          <w:rFonts w:asciiTheme="minorHAnsi" w:hAnsiTheme="minorHAnsi" w:cstheme="minorHAnsi"/>
                          <w:b/>
                          <w:bCs/>
                          <w:sz w:val="22"/>
                          <w:szCs w:val="22"/>
                          <w:lang w:val="en-GB"/>
                        </w:rPr>
                      </w:pPr>
                      <w:r w:rsidRPr="0021751A">
                        <w:rPr>
                          <w:rFonts w:asciiTheme="minorHAnsi" w:hAnsiTheme="minorHAnsi" w:cstheme="minorHAnsi"/>
                          <w:b/>
                          <w:bCs/>
                          <w:sz w:val="22"/>
                          <w:szCs w:val="22"/>
                          <w:lang w:val="en-GB"/>
                        </w:rPr>
                        <w:t xml:space="preserve">Athletics </w:t>
                      </w:r>
                    </w:p>
                    <w:p w14:paraId="49588AAD" w14:textId="64CCEA7C" w:rsidR="00C926B6" w:rsidRPr="0021751A" w:rsidRDefault="00C926B6" w:rsidP="00346C91">
                      <w:pPr>
                        <w:jc w:val="center"/>
                        <w:rPr>
                          <w:rFonts w:asciiTheme="minorHAnsi" w:hAnsiTheme="minorHAnsi" w:cstheme="minorHAnsi"/>
                          <w:b/>
                          <w:bCs/>
                          <w:sz w:val="22"/>
                          <w:szCs w:val="22"/>
                          <w:lang w:val="en-GB"/>
                        </w:rPr>
                      </w:pPr>
                    </w:p>
                    <w:p w14:paraId="244C7682" w14:textId="18943D5D"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understand appropriate pace judgement for the running distance to be covered.</w:t>
                      </w:r>
                    </w:p>
                    <w:p w14:paraId="457CD528" w14:textId="3A4D6691"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share and discuss athletic techniques with others.</w:t>
                      </w:r>
                    </w:p>
                    <w:p w14:paraId="1E2D4CD7" w14:textId="23B8679E"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compare my performance with previous ones and demonstrate improvement to achieve my personal best.</w:t>
                      </w:r>
                    </w:p>
                    <w:p w14:paraId="0D234718" w14:textId="2B680C44"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describe the importance of being physically fit and explain how my body reacts and feels when taking part in different activities and undertaking different roles.</w:t>
                      </w:r>
                    </w:p>
                    <w:p w14:paraId="6A6E39B7" w14:textId="185D58D1"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select and apply skills that meet the needs of the situation, combining and performing each skill with control at speed.</w:t>
                      </w:r>
                    </w:p>
                    <w:p w14:paraId="6AB42431" w14:textId="77777777" w:rsidR="00C926B6" w:rsidRPr="0021751A" w:rsidRDefault="00C926B6" w:rsidP="00C926B6">
                      <w:pPr>
                        <w:rPr>
                          <w:rFonts w:asciiTheme="minorHAnsi" w:hAnsiTheme="minorHAnsi" w:cstheme="minorHAnsi"/>
                          <w:bCs/>
                        </w:rPr>
                      </w:pPr>
                      <w:r w:rsidRPr="0021751A">
                        <w:rPr>
                          <w:rFonts w:asciiTheme="minorHAnsi" w:hAnsiTheme="minorHAnsi" w:cstheme="minorHAnsi"/>
                          <w:bCs/>
                        </w:rPr>
                        <w:t>I can work effectively as part of a team.</w:t>
                      </w:r>
                    </w:p>
                    <w:p w14:paraId="39C8F480" w14:textId="7ED8AD49" w:rsidR="00C926B6" w:rsidRPr="0021751A" w:rsidRDefault="00C926B6" w:rsidP="00C926B6">
                      <w:pPr>
                        <w:rPr>
                          <w:rFonts w:asciiTheme="minorHAnsi" w:hAnsiTheme="minorHAnsi" w:cstheme="minorHAnsi"/>
                        </w:rPr>
                      </w:pPr>
                      <w:r w:rsidRPr="0021751A">
                        <w:rPr>
                          <w:rFonts w:asciiTheme="minorHAnsi" w:hAnsiTheme="minorHAnsi" w:cstheme="minorHAnsi"/>
                          <w:bCs/>
                        </w:rPr>
                        <w:t>I can s</w:t>
                      </w:r>
                      <w:r w:rsidRPr="0021751A">
                        <w:rPr>
                          <w:rFonts w:asciiTheme="minorHAnsi" w:hAnsiTheme="minorHAnsi" w:cstheme="minorHAnsi"/>
                        </w:rPr>
                        <w:t>uccessfully run, jump, and throw in isolation and in combination – applying appropriate techniques to achieve personal bests.</w:t>
                      </w:r>
                    </w:p>
                    <w:p w14:paraId="597CD7F5" w14:textId="2575B762" w:rsidR="00C926B6" w:rsidRPr="0021751A" w:rsidRDefault="00C926B6" w:rsidP="00C926B6">
                      <w:pPr>
                        <w:rPr>
                          <w:rFonts w:asciiTheme="minorHAnsi" w:hAnsiTheme="minorHAnsi" w:cstheme="minorHAnsi"/>
                        </w:rPr>
                      </w:pPr>
                    </w:p>
                    <w:p w14:paraId="3008FB3A" w14:textId="0BEAA470" w:rsidR="00C926B6" w:rsidRPr="0021751A" w:rsidRDefault="0021751A" w:rsidP="0021751A">
                      <w:pPr>
                        <w:jc w:val="center"/>
                        <w:rPr>
                          <w:rFonts w:asciiTheme="minorHAnsi" w:hAnsiTheme="minorHAnsi" w:cstheme="minorHAnsi"/>
                          <w:b/>
                          <w:sz w:val="22"/>
                          <w:szCs w:val="22"/>
                        </w:rPr>
                      </w:pPr>
                      <w:r w:rsidRPr="0021751A">
                        <w:rPr>
                          <w:rFonts w:asciiTheme="minorHAnsi" w:hAnsiTheme="minorHAnsi" w:cstheme="minorHAnsi"/>
                          <w:b/>
                          <w:sz w:val="22"/>
                          <w:szCs w:val="22"/>
                        </w:rPr>
                        <w:t>Rounders</w:t>
                      </w:r>
                    </w:p>
                    <w:p w14:paraId="43B301ED" w14:textId="455DC580" w:rsidR="0021751A" w:rsidRPr="0021751A" w:rsidRDefault="0021751A" w:rsidP="00C926B6">
                      <w:pPr>
                        <w:rPr>
                          <w:rFonts w:asciiTheme="minorHAnsi" w:hAnsiTheme="minorHAnsi" w:cstheme="minorHAnsi"/>
                          <w:bCs/>
                        </w:rPr>
                      </w:pPr>
                    </w:p>
                    <w:p w14:paraId="396EA8A0" w14:textId="5C482E42" w:rsidR="0021751A" w:rsidRPr="0021751A" w:rsidRDefault="0021751A" w:rsidP="00C926B6">
                      <w:pPr>
                        <w:rPr>
                          <w:rFonts w:asciiTheme="minorHAnsi" w:hAnsiTheme="minorHAnsi" w:cstheme="minorHAnsi"/>
                          <w:bCs/>
                        </w:rPr>
                      </w:pPr>
                      <w:r>
                        <w:rPr>
                          <w:rFonts w:asciiTheme="minorHAnsi" w:hAnsiTheme="minorHAnsi" w:cstheme="minorHAnsi"/>
                          <w:bCs/>
                        </w:rPr>
                        <w:t>I can d</w:t>
                      </w:r>
                      <w:r w:rsidRPr="0021751A">
                        <w:rPr>
                          <w:rFonts w:asciiTheme="minorHAnsi" w:hAnsiTheme="minorHAnsi" w:cstheme="minorHAnsi"/>
                          <w:bCs/>
                        </w:rPr>
                        <w:t>evelop an understanding of how to improve in different physical activities and sports.</w:t>
                      </w:r>
                    </w:p>
                    <w:p w14:paraId="2567A378" w14:textId="752158DD" w:rsidR="0021751A" w:rsidRPr="0021751A" w:rsidRDefault="0021751A" w:rsidP="00C926B6">
                      <w:pPr>
                        <w:rPr>
                          <w:rFonts w:asciiTheme="minorHAnsi" w:hAnsiTheme="minorHAnsi" w:cstheme="minorHAnsi"/>
                          <w:bCs/>
                        </w:rPr>
                      </w:pPr>
                      <w:r>
                        <w:rPr>
                          <w:rFonts w:asciiTheme="minorHAnsi" w:hAnsiTheme="minorHAnsi" w:cstheme="minorHAnsi"/>
                          <w:bCs/>
                        </w:rPr>
                        <w:t>I can c</w:t>
                      </w:r>
                      <w:r w:rsidRPr="0021751A">
                        <w:rPr>
                          <w:rFonts w:asciiTheme="minorHAnsi" w:hAnsiTheme="minorHAnsi" w:cstheme="minorHAnsi"/>
                          <w:bCs/>
                        </w:rPr>
                        <w:t xml:space="preserve">reate short warm up routines that follow basic principles </w:t>
                      </w:r>
                      <w:proofErr w:type="gramStart"/>
                      <w:r w:rsidRPr="0021751A">
                        <w:rPr>
                          <w:rFonts w:asciiTheme="minorHAnsi" w:hAnsiTheme="minorHAnsi" w:cstheme="minorHAnsi"/>
                          <w:bCs/>
                        </w:rPr>
                        <w:t>e.g.</w:t>
                      </w:r>
                      <w:proofErr w:type="gramEnd"/>
                      <w:r w:rsidRPr="0021751A">
                        <w:rPr>
                          <w:rFonts w:asciiTheme="minorHAnsi" w:hAnsiTheme="minorHAnsi" w:cstheme="minorHAnsi"/>
                          <w:bCs/>
                        </w:rPr>
                        <w:t xml:space="preserve"> raise body temperature, </w:t>
                      </w:r>
                      <w:proofErr w:type="spellStart"/>
                      <w:r w:rsidRPr="0021751A">
                        <w:rPr>
                          <w:rFonts w:asciiTheme="minorHAnsi" w:hAnsiTheme="minorHAnsi" w:cstheme="minorHAnsi"/>
                          <w:bCs/>
                        </w:rPr>
                        <w:t>mobilise</w:t>
                      </w:r>
                      <w:proofErr w:type="spellEnd"/>
                      <w:r w:rsidRPr="0021751A">
                        <w:rPr>
                          <w:rFonts w:asciiTheme="minorHAnsi" w:hAnsiTheme="minorHAnsi" w:cstheme="minorHAnsi"/>
                          <w:bCs/>
                        </w:rPr>
                        <w:t xml:space="preserve"> joints and muscles.</w:t>
                      </w:r>
                    </w:p>
                    <w:p w14:paraId="376D7191" w14:textId="77717F37" w:rsidR="0021751A" w:rsidRPr="0021751A" w:rsidRDefault="0021751A" w:rsidP="00C926B6">
                      <w:pPr>
                        <w:rPr>
                          <w:rFonts w:asciiTheme="minorHAnsi" w:hAnsiTheme="minorHAnsi" w:cstheme="minorHAnsi"/>
                          <w:bCs/>
                        </w:rPr>
                      </w:pPr>
                      <w:r>
                        <w:rPr>
                          <w:rFonts w:asciiTheme="minorHAnsi" w:hAnsiTheme="minorHAnsi" w:cstheme="minorHAnsi"/>
                          <w:bCs/>
                        </w:rPr>
                        <w:t>I can p</w:t>
                      </w:r>
                      <w:r w:rsidRPr="0021751A">
                        <w:rPr>
                          <w:rFonts w:asciiTheme="minorHAnsi" w:hAnsiTheme="minorHAnsi" w:cstheme="minorHAnsi"/>
                          <w:bCs/>
                        </w:rPr>
                        <w:t>erform skills with accuracy, confidence, and control.</w:t>
                      </w:r>
                    </w:p>
                    <w:p w14:paraId="3AD89DAA" w14:textId="779A082E" w:rsidR="0021751A" w:rsidRPr="0021751A" w:rsidRDefault="0021751A" w:rsidP="00C926B6">
                      <w:pPr>
                        <w:rPr>
                          <w:rFonts w:asciiTheme="minorHAnsi" w:hAnsiTheme="minorHAnsi" w:cstheme="minorHAnsi"/>
                          <w:bCs/>
                        </w:rPr>
                      </w:pPr>
                      <w:r>
                        <w:rPr>
                          <w:rFonts w:asciiTheme="minorHAnsi" w:hAnsiTheme="minorHAnsi" w:cstheme="minorHAnsi"/>
                          <w:bCs/>
                        </w:rPr>
                        <w:t>I can p</w:t>
                      </w:r>
                      <w:r w:rsidRPr="0021751A">
                        <w:rPr>
                          <w:rFonts w:asciiTheme="minorHAnsi" w:hAnsiTheme="minorHAnsi" w:cstheme="minorHAnsi"/>
                          <w:bCs/>
                        </w:rPr>
                        <w:t>articipate in competitive games, modified where appropriate.</w:t>
                      </w:r>
                    </w:p>
                    <w:p w14:paraId="19BBC75F" w14:textId="0FC449FA" w:rsidR="0021751A" w:rsidRPr="0021751A" w:rsidRDefault="0021751A" w:rsidP="00C926B6">
                      <w:pPr>
                        <w:rPr>
                          <w:rFonts w:asciiTheme="minorHAnsi" w:hAnsiTheme="minorHAnsi" w:cstheme="minorHAnsi"/>
                          <w:bCs/>
                        </w:rPr>
                      </w:pPr>
                      <w:r>
                        <w:rPr>
                          <w:rFonts w:asciiTheme="minorHAnsi" w:hAnsiTheme="minorHAnsi" w:cstheme="minorHAnsi"/>
                          <w:bCs/>
                        </w:rPr>
                        <w:t>I can r</w:t>
                      </w:r>
                      <w:r w:rsidRPr="0021751A">
                        <w:rPr>
                          <w:rFonts w:asciiTheme="minorHAnsi" w:hAnsiTheme="minorHAnsi" w:cstheme="minorHAnsi"/>
                          <w:bCs/>
                        </w:rPr>
                        <w:t>etrieve, intercept, and stop a ball when fielding.</w:t>
                      </w:r>
                    </w:p>
                    <w:p w14:paraId="68CD13D8" w14:textId="77777777" w:rsidR="0021751A" w:rsidRDefault="0021751A" w:rsidP="00C926B6">
                      <w:pPr>
                        <w:rPr>
                          <w:rFonts w:asciiTheme="minorHAnsi" w:hAnsiTheme="minorHAnsi" w:cstheme="minorHAnsi"/>
                          <w:bCs/>
                        </w:rPr>
                      </w:pPr>
                      <w:r>
                        <w:rPr>
                          <w:rFonts w:asciiTheme="minorHAnsi" w:hAnsiTheme="minorHAnsi" w:cstheme="minorHAnsi"/>
                          <w:bCs/>
                        </w:rPr>
                        <w:t>I can u</w:t>
                      </w:r>
                      <w:r w:rsidRPr="0021751A">
                        <w:rPr>
                          <w:rFonts w:asciiTheme="minorHAnsi" w:hAnsiTheme="minorHAnsi" w:cstheme="minorHAnsi"/>
                          <w:bCs/>
                        </w:rPr>
                        <w:t>se skills and tactics to outwit opponents when fielding and batting.</w:t>
                      </w:r>
                    </w:p>
                    <w:p w14:paraId="2B3D7236" w14:textId="77777777" w:rsidR="0021751A" w:rsidRDefault="0021751A" w:rsidP="00C926B6">
                      <w:pPr>
                        <w:rPr>
                          <w:rFonts w:asciiTheme="minorHAnsi" w:hAnsiTheme="minorHAnsi" w:cstheme="minorHAnsi"/>
                          <w:bCs/>
                        </w:rPr>
                      </w:pPr>
                      <w:r>
                        <w:rPr>
                          <w:rFonts w:asciiTheme="minorHAnsi" w:hAnsiTheme="minorHAnsi" w:cstheme="minorHAnsi"/>
                          <w:bCs/>
                        </w:rPr>
                        <w:t>I can w</w:t>
                      </w:r>
                      <w:r w:rsidRPr="0021751A">
                        <w:rPr>
                          <w:rFonts w:asciiTheme="minorHAnsi" w:hAnsiTheme="minorHAnsi" w:cstheme="minorHAnsi"/>
                          <w:bCs/>
                        </w:rPr>
                        <w:t xml:space="preserve">ork as part of a team that covers the areas to make it hard for the batter to score runs.  </w:t>
                      </w:r>
                    </w:p>
                    <w:p w14:paraId="301EF1D8" w14:textId="0A965DBE" w:rsidR="0021751A" w:rsidRPr="0021751A" w:rsidRDefault="0021751A" w:rsidP="00C926B6">
                      <w:pPr>
                        <w:rPr>
                          <w:rFonts w:asciiTheme="minorHAnsi" w:hAnsiTheme="minorHAnsi" w:cstheme="minorHAnsi"/>
                          <w:bCs/>
                        </w:rPr>
                      </w:pPr>
                      <w:r>
                        <w:rPr>
                          <w:rFonts w:asciiTheme="minorHAnsi" w:hAnsiTheme="minorHAnsi" w:cstheme="minorHAnsi"/>
                          <w:bCs/>
                        </w:rPr>
                        <w:t>I can u</w:t>
                      </w:r>
                      <w:r w:rsidRPr="0021751A">
                        <w:rPr>
                          <w:rFonts w:asciiTheme="minorHAnsi" w:hAnsiTheme="minorHAnsi" w:cstheme="minorHAnsi"/>
                          <w:bCs/>
                        </w:rPr>
                        <w:t>se tactics that involve bowlers and fielders working together.</w:t>
                      </w:r>
                    </w:p>
                    <w:p w14:paraId="52E85F1A" w14:textId="379559F6" w:rsidR="002F3338" w:rsidRDefault="002F3338" w:rsidP="00346C91">
                      <w:pPr>
                        <w:jc w:val="center"/>
                        <w:rPr>
                          <w:rFonts w:asciiTheme="minorHAnsi" w:hAnsiTheme="minorHAnsi" w:cstheme="minorHAnsi"/>
                          <w:b/>
                          <w:bCs/>
                          <w:sz w:val="22"/>
                          <w:szCs w:val="22"/>
                          <w:lang w:val="en-GB"/>
                        </w:rPr>
                      </w:pPr>
                    </w:p>
                    <w:p w14:paraId="69F89AB4" w14:textId="12E28A74" w:rsidR="00B27A88" w:rsidRPr="00145F2C" w:rsidRDefault="002F3338" w:rsidP="0061106C">
                      <w:pPr>
                        <w:rPr>
                          <w:rFonts w:asciiTheme="minorHAnsi" w:hAnsiTheme="minorHAnsi" w:cstheme="minorHAnsi"/>
                        </w:rPr>
                      </w:pPr>
                      <w:r>
                        <w:rPr>
                          <w:rFonts w:asciiTheme="minorHAnsi" w:hAnsiTheme="minorHAnsi" w:cstheme="minorHAnsi"/>
                          <w:sz w:val="22"/>
                          <w:szCs w:val="22"/>
                          <w:u w:val="single"/>
                          <w:lang w:val="en-GB"/>
                        </w:rPr>
                        <w:br/>
                      </w:r>
                    </w:p>
                    <w:p w14:paraId="6B488896" w14:textId="5CC93E71" w:rsidR="004C39DD" w:rsidRPr="004C39DD" w:rsidRDefault="004C39DD" w:rsidP="004C39DD">
                      <w:pPr>
                        <w:widowControl/>
                        <w:shd w:val="clear" w:color="auto" w:fill="FFFFFF"/>
                        <w:overflowPunct/>
                        <w:autoSpaceDE/>
                        <w:autoSpaceDN/>
                        <w:adjustRightInd/>
                        <w:textAlignment w:val="auto"/>
                        <w:rPr>
                          <w:kern w:val="0"/>
                          <w:sz w:val="24"/>
                          <w:szCs w:val="24"/>
                          <w:lang w:val="en-GB"/>
                        </w:rPr>
                      </w:pPr>
                    </w:p>
                    <w:p w14:paraId="3767D2BA" w14:textId="77777777" w:rsidR="004C39DD" w:rsidRDefault="004C39DD" w:rsidP="004C39DD">
                      <w:pPr>
                        <w:pStyle w:val="NormalWeb"/>
                        <w:shd w:val="clear" w:color="auto" w:fill="FFFFFF"/>
                        <w:rPr>
                          <w:rFonts w:ascii="SymbolMT" w:hAnsi="SymbolMT"/>
                          <w:sz w:val="18"/>
                          <w:szCs w:val="18"/>
                        </w:rPr>
                      </w:pPr>
                    </w:p>
                    <w:p w14:paraId="0C16EA30" w14:textId="77777777" w:rsidR="004C39DD" w:rsidRPr="002F3338" w:rsidRDefault="004C39DD" w:rsidP="002F3338">
                      <w:pPr>
                        <w:rPr>
                          <w:rFonts w:asciiTheme="minorHAnsi" w:hAnsiTheme="minorHAnsi" w:cstheme="minorHAnsi"/>
                          <w:u w:val="single"/>
                          <w:lang w:val="en-GB"/>
                        </w:rPr>
                      </w:pPr>
                    </w:p>
                    <w:p w14:paraId="50EB7C1B" w14:textId="77777777" w:rsidR="002F3338" w:rsidRPr="002F3338" w:rsidRDefault="002F3338" w:rsidP="00346C91">
                      <w:pPr>
                        <w:jc w:val="center"/>
                        <w:rPr>
                          <w:rFonts w:asciiTheme="minorHAnsi" w:hAnsiTheme="minorHAnsi" w:cstheme="minorHAnsi"/>
                          <w:b/>
                          <w:bCs/>
                          <w:lang w:val="en-GB"/>
                        </w:rPr>
                      </w:pPr>
                    </w:p>
                  </w:txbxContent>
                </v:textbox>
              </v:shape>
            </w:pict>
          </mc:Fallback>
        </mc:AlternateContent>
      </w:r>
      <w:r w:rsidR="004059FD">
        <w:rPr>
          <w:b/>
          <w:bCs/>
          <w:noProof/>
          <w:lang w:val="en-GB"/>
        </w:rPr>
        <mc:AlternateContent>
          <mc:Choice Requires="wps">
            <w:drawing>
              <wp:anchor distT="0" distB="0" distL="114300" distR="114300" simplePos="0" relativeHeight="251744256" behindDoc="0" locked="0" layoutInCell="1" allowOverlap="1" wp14:anchorId="0CFF67AF" wp14:editId="52E5CC19">
                <wp:simplePos x="0" y="0"/>
                <wp:positionH relativeFrom="column">
                  <wp:posOffset>6528203</wp:posOffset>
                </wp:positionH>
                <wp:positionV relativeFrom="paragraph">
                  <wp:posOffset>-369631</wp:posOffset>
                </wp:positionV>
                <wp:extent cx="3380105" cy="2438400"/>
                <wp:effectExtent l="0" t="0" r="10795" b="12700"/>
                <wp:wrapNone/>
                <wp:docPr id="260" name="Text Box 260"/>
                <wp:cNvGraphicFramePr/>
                <a:graphic xmlns:a="http://schemas.openxmlformats.org/drawingml/2006/main">
                  <a:graphicData uri="http://schemas.microsoft.com/office/word/2010/wordprocessingShape">
                    <wps:wsp>
                      <wps:cNvSpPr txBox="1"/>
                      <wps:spPr>
                        <a:xfrm>
                          <a:off x="0" y="0"/>
                          <a:ext cx="3380105" cy="2438400"/>
                        </a:xfrm>
                        <a:prstGeom prst="rect">
                          <a:avLst/>
                        </a:prstGeom>
                        <a:solidFill>
                          <a:schemeClr val="lt1"/>
                        </a:solidFill>
                        <a:ln w="6350">
                          <a:solidFill>
                            <a:prstClr val="black"/>
                          </a:solidFill>
                        </a:ln>
                      </wps:spPr>
                      <wps:txbx>
                        <w:txbxContent>
                          <w:p w14:paraId="4654B007" w14:textId="12A6E88B"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4059FD" w:rsidRPr="004059FD" w:rsidRDefault="004059FD" w:rsidP="004059FD">
                            <w:pPr>
                              <w:pStyle w:val="NormalWeb"/>
                              <w:rPr>
                                <w:rFonts w:asciiTheme="minorHAnsi" w:hAnsiTheme="minorHAnsi" w:cstheme="minorHAnsi"/>
                                <w:sz w:val="20"/>
                                <w:szCs w:val="20"/>
                              </w:rPr>
                            </w:pPr>
                            <w:r>
                              <w:rPr>
                                <w:rFonts w:asciiTheme="minorHAnsi" w:hAnsiTheme="minorHAnsi" w:cstheme="minorHAnsi"/>
                                <w:sz w:val="20"/>
                                <w:szCs w:val="20"/>
                              </w:rPr>
                              <w:t xml:space="preserve">I can </w:t>
                            </w:r>
                            <w:r w:rsidRPr="004059FD">
                              <w:rPr>
                                <w:rFonts w:asciiTheme="minorHAnsi" w:hAnsiTheme="minorHAnsi" w:cstheme="minorHAnsi"/>
                                <w:sz w:val="20"/>
                                <w:szCs w:val="20"/>
                              </w:rPr>
                              <w:t>listen attentively to spoken language and show understanding by joining in and responding</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explore the patterns and sounds of language through songs and rhymes and link the spelling, sound and meaning of words</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engage in conversations; ask and answer questions; express opinions and respond to those of others; seek clarification and help</w:t>
                            </w:r>
                            <w:r>
                              <w:rPr>
                                <w:rFonts w:asciiTheme="minorHAnsi" w:hAnsiTheme="minorHAnsi" w:cstheme="minorHAnsi"/>
                                <w:sz w:val="20"/>
                                <w:szCs w:val="20"/>
                              </w:rPr>
                              <w:t>.</w:t>
                            </w:r>
                            <w:r>
                              <w:rPr>
                                <w:rFonts w:asciiTheme="minorHAnsi" w:hAnsiTheme="minorHAnsi" w:cstheme="minorHAnsi"/>
                                <w:sz w:val="20"/>
                                <w:szCs w:val="20"/>
                              </w:rPr>
                              <w:br/>
                              <w:t>I can s</w:t>
                            </w:r>
                            <w:r w:rsidRPr="004059FD">
                              <w:rPr>
                                <w:rFonts w:asciiTheme="minorHAnsi" w:hAnsiTheme="minorHAnsi" w:cstheme="minorHAnsi"/>
                                <w:sz w:val="20"/>
                                <w:szCs w:val="20"/>
                              </w:rPr>
                              <w:t>peak in sentences, using familiar vocabulary, phrases and basic language structures</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develop accurate pronunciation and intonation so that others understand when they are reading aloud or using familiar words and phrases</w:t>
                            </w:r>
                            <w:r>
                              <w:rPr>
                                <w:rFonts w:asciiTheme="minorHAnsi" w:hAnsiTheme="minorHAnsi" w:cstheme="minorHAnsi"/>
                                <w:sz w:val="20"/>
                                <w:szCs w:val="20"/>
                              </w:rPr>
                              <w:t>.</w:t>
                            </w:r>
                          </w:p>
                          <w:p w14:paraId="44B961EF" w14:textId="6905F63A" w:rsidR="004059FD" w:rsidRPr="00346C91" w:rsidRDefault="004059FD"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4" type="#_x0000_t202" style="position:absolute;margin-left:514.05pt;margin-top:-29.1pt;width:266.15pt;height:19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" fillcolor="white [3201]" strokeweight=".5pt">
                <v:textbox>
                  <w:txbxContent>
                    <w:p w14:paraId="4654B007" w14:textId="12A6E88B"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315C28AF" w14:textId="715B5B28" w:rsidR="004059FD" w:rsidRPr="004059FD" w:rsidRDefault="004059FD" w:rsidP="004059FD">
                      <w:pPr>
                        <w:pStyle w:val="NormalWeb"/>
                        <w:rPr>
                          <w:rFonts w:asciiTheme="minorHAnsi" w:hAnsiTheme="minorHAnsi" w:cstheme="minorHAnsi"/>
                          <w:sz w:val="20"/>
                          <w:szCs w:val="20"/>
                        </w:rPr>
                      </w:pPr>
                      <w:r>
                        <w:rPr>
                          <w:rFonts w:asciiTheme="minorHAnsi" w:hAnsiTheme="minorHAnsi" w:cstheme="minorHAnsi"/>
                          <w:sz w:val="20"/>
                          <w:szCs w:val="20"/>
                        </w:rPr>
                        <w:t xml:space="preserve">I can </w:t>
                      </w:r>
                      <w:r w:rsidRPr="004059FD">
                        <w:rPr>
                          <w:rFonts w:asciiTheme="minorHAnsi" w:hAnsiTheme="minorHAnsi" w:cstheme="minorHAnsi"/>
                          <w:sz w:val="20"/>
                          <w:szCs w:val="20"/>
                        </w:rPr>
                        <w:t>listen attentively to spoken language and show understanding by joining in and responding</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explore the patterns and sounds of language through songs and rhymes and link the spelling, sound and meaning of words</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engage in conversations; ask and answer questions; express opinions and respond to those of others; seek clarification and help</w:t>
                      </w:r>
                      <w:r>
                        <w:rPr>
                          <w:rFonts w:asciiTheme="minorHAnsi" w:hAnsiTheme="minorHAnsi" w:cstheme="minorHAnsi"/>
                          <w:sz w:val="20"/>
                          <w:szCs w:val="20"/>
                        </w:rPr>
                        <w:t>.</w:t>
                      </w:r>
                      <w:r>
                        <w:rPr>
                          <w:rFonts w:asciiTheme="minorHAnsi" w:hAnsiTheme="minorHAnsi" w:cstheme="minorHAnsi"/>
                          <w:sz w:val="20"/>
                          <w:szCs w:val="20"/>
                        </w:rPr>
                        <w:br/>
                        <w:t>I can s</w:t>
                      </w:r>
                      <w:r w:rsidRPr="004059FD">
                        <w:rPr>
                          <w:rFonts w:asciiTheme="minorHAnsi" w:hAnsiTheme="minorHAnsi" w:cstheme="minorHAnsi"/>
                          <w:sz w:val="20"/>
                          <w:szCs w:val="20"/>
                        </w:rPr>
                        <w:t>peak in sentences, using familiar vocabulary, phrases and basic language structures</w:t>
                      </w:r>
                      <w:r>
                        <w:rPr>
                          <w:rFonts w:asciiTheme="minorHAnsi" w:hAnsiTheme="minorHAnsi" w:cstheme="minorHAnsi"/>
                          <w:sz w:val="20"/>
                          <w:szCs w:val="20"/>
                        </w:rPr>
                        <w:t>.</w:t>
                      </w:r>
                      <w:r>
                        <w:rPr>
                          <w:rFonts w:asciiTheme="minorHAnsi" w:hAnsiTheme="minorHAnsi" w:cstheme="minorHAnsi"/>
                          <w:sz w:val="20"/>
                          <w:szCs w:val="20"/>
                        </w:rPr>
                        <w:br/>
                        <w:t xml:space="preserve">I can </w:t>
                      </w:r>
                      <w:r w:rsidRPr="004059FD">
                        <w:rPr>
                          <w:rFonts w:asciiTheme="minorHAnsi" w:hAnsiTheme="minorHAnsi" w:cstheme="minorHAnsi"/>
                          <w:sz w:val="20"/>
                          <w:szCs w:val="20"/>
                        </w:rPr>
                        <w:t>develop accurate pronunciation and intonation so that others understand when they are reading aloud or using familiar words and phrases</w:t>
                      </w:r>
                      <w:r>
                        <w:rPr>
                          <w:rFonts w:asciiTheme="minorHAnsi" w:hAnsiTheme="minorHAnsi" w:cstheme="minorHAnsi"/>
                          <w:sz w:val="20"/>
                          <w:szCs w:val="20"/>
                        </w:rPr>
                        <w:t>.</w:t>
                      </w:r>
                    </w:p>
                    <w:p w14:paraId="44B961EF" w14:textId="6905F63A" w:rsidR="004059FD" w:rsidRPr="00346C91" w:rsidRDefault="004059FD" w:rsidP="00346C91">
                      <w:pPr>
                        <w:jc w:val="center"/>
                        <w:rPr>
                          <w:rFonts w:asciiTheme="minorHAnsi" w:hAnsiTheme="minorHAnsi" w:cstheme="minorHAnsi"/>
                          <w:b/>
                          <w:bCs/>
                          <w:sz w:val="22"/>
                          <w:szCs w:val="22"/>
                          <w:lang w:val="en-GB"/>
                        </w:rPr>
                      </w:pPr>
                    </w:p>
                  </w:txbxContent>
                </v:textbox>
              </v:shape>
            </w:pict>
          </mc:Fallback>
        </mc:AlternateContent>
      </w:r>
    </w:p>
    <w:p w14:paraId="05281BCF" w14:textId="4C26DF10" w:rsidR="00346C91" w:rsidRDefault="00346C91" w:rsidP="006C55BF">
      <w:pPr>
        <w:widowControl/>
        <w:overflowPunct/>
        <w:autoSpaceDE/>
        <w:autoSpaceDN/>
        <w:adjustRightInd/>
        <w:textAlignment w:val="auto"/>
      </w:pPr>
    </w:p>
    <w:p w14:paraId="42E79EFD" w14:textId="4FBC711C" w:rsidR="00346C91" w:rsidRDefault="00346C91" w:rsidP="006C55BF">
      <w:pPr>
        <w:widowControl/>
        <w:overflowPunct/>
        <w:autoSpaceDE/>
        <w:autoSpaceDN/>
        <w:adjustRightInd/>
        <w:textAlignment w:val="auto"/>
      </w:pPr>
    </w:p>
    <w:p w14:paraId="6E050851" w14:textId="157FAE39" w:rsidR="00346C91" w:rsidRDefault="00346C91" w:rsidP="006C55BF">
      <w:pPr>
        <w:widowControl/>
        <w:overflowPunct/>
        <w:autoSpaceDE/>
        <w:autoSpaceDN/>
        <w:adjustRightInd/>
        <w:textAlignment w:val="auto"/>
      </w:pPr>
    </w:p>
    <w:p w14:paraId="3E9639C5" w14:textId="52AA6CEE" w:rsidR="00346C91" w:rsidRDefault="00346C91" w:rsidP="006C55BF">
      <w:pPr>
        <w:widowControl/>
        <w:overflowPunct/>
        <w:autoSpaceDE/>
        <w:autoSpaceDN/>
        <w:adjustRightInd/>
        <w:textAlignment w:val="auto"/>
      </w:pPr>
    </w:p>
    <w:p w14:paraId="5820FA40" w14:textId="74B6A703" w:rsidR="00346C91" w:rsidRPr="006C55BF" w:rsidRDefault="00346C91" w:rsidP="006C55BF">
      <w:pPr>
        <w:widowControl/>
        <w:overflowPunct/>
        <w:autoSpaceDE/>
        <w:autoSpaceDN/>
        <w:adjustRightInd/>
        <w:textAlignment w:val="auto"/>
        <w:rPr>
          <w:rFonts w:ascii="Arial" w:hAnsi="Arial"/>
          <w:b/>
          <w:bCs/>
          <w:kern w:val="0"/>
          <w:lang w:val="cy-GB"/>
        </w:rPr>
      </w:pPr>
    </w:p>
    <w:sectPr w:rsidR="00346C91" w:rsidRPr="006C55BF"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B953F" w14:textId="77777777" w:rsidR="00225D2B" w:rsidRDefault="00225D2B">
      <w:r>
        <w:separator/>
      </w:r>
    </w:p>
  </w:endnote>
  <w:endnote w:type="continuationSeparator" w:id="0">
    <w:p w14:paraId="611F8D06" w14:textId="77777777" w:rsidR="00225D2B" w:rsidRDefault="00225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charset w:val="00"/>
    <w:family w:val="swiss"/>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KGPrimaryPenmanship">
    <w:altName w:val="Cambria"/>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6D0863" w:rsidRDefault="009A1761">
    <w:pPr>
      <w:pStyle w:val="Footer"/>
      <w:framePr w:wrap="around" w:vAnchor="text" w:hAnchor="margin" w:xAlign="center" w:y="1"/>
      <w:rPr>
        <w:rStyle w:val="PageNumber"/>
      </w:rPr>
    </w:pPr>
    <w:r>
      <w:rPr>
        <w:rStyle w:val="PageNumber"/>
      </w:rPr>
      <w:fldChar w:fldCharType="begin"/>
    </w:r>
    <w:r w:rsidR="006D0863">
      <w:rPr>
        <w:rStyle w:val="PageNumber"/>
      </w:rPr>
      <w:instrText xml:space="preserve">PAGE  </w:instrText>
    </w:r>
    <w:r>
      <w:rPr>
        <w:rStyle w:val="PageNumber"/>
      </w:rPr>
      <w:fldChar w:fldCharType="end"/>
    </w:r>
  </w:p>
  <w:p w14:paraId="3C829517" w14:textId="77777777" w:rsidR="006D0863" w:rsidRDefault="006D0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6D0863" w:rsidRDefault="006D0863"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6D0863" w:rsidRDefault="006D0863">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6E6A5" w14:textId="77777777" w:rsidR="00225D2B" w:rsidRDefault="00225D2B">
      <w:r>
        <w:separator/>
      </w:r>
    </w:p>
  </w:footnote>
  <w:footnote w:type="continuationSeparator" w:id="0">
    <w:p w14:paraId="16F1786B" w14:textId="77777777" w:rsidR="00225D2B" w:rsidRDefault="00225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6D0863" w:rsidRPr="003B7FFA" w:rsidRDefault="006D0863" w:rsidP="003B7FFA">
    <w:pPr>
      <w:pStyle w:val="Footer"/>
      <w:rPr>
        <w:rFonts w:ascii="Lucida Handwriting" w:hAnsi="Lucida Handwriting"/>
        <w:b/>
      </w:rPr>
    </w:pPr>
  </w:p>
  <w:p w14:paraId="1165EC0A" w14:textId="77777777" w:rsidR="006D0863" w:rsidRDefault="006D0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0F67"/>
    <w:multiLevelType w:val="hybridMultilevel"/>
    <w:tmpl w:val="35CE8BD2"/>
    <w:lvl w:ilvl="0" w:tplc="E0ACD8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0149D6"/>
    <w:multiLevelType w:val="multilevel"/>
    <w:tmpl w:val="AAECA6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6"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C7DD2"/>
    <w:multiLevelType w:val="multilevel"/>
    <w:tmpl w:val="4ADE77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387D6F"/>
    <w:multiLevelType w:val="hybridMultilevel"/>
    <w:tmpl w:val="4FFE33BE"/>
    <w:lvl w:ilvl="0" w:tplc="5E08F30C">
      <w:start w:val="1"/>
      <w:numFmt w:val="bullet"/>
      <w:lvlText w:val=""/>
      <w:lvlJc w:val="left"/>
      <w:pPr>
        <w:ind w:left="360" w:hanging="360"/>
      </w:pPr>
      <w:rPr>
        <w:rFonts w:ascii="Symbol" w:hAnsi="Symbol" w:hint="default"/>
        <w:sz w:val="15"/>
        <w:szCs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5745DF"/>
    <w:multiLevelType w:val="hybridMultilevel"/>
    <w:tmpl w:val="9E9AF552"/>
    <w:lvl w:ilvl="0" w:tplc="4C6649F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3F1617"/>
    <w:multiLevelType w:val="multilevel"/>
    <w:tmpl w:val="69660F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6011B7"/>
    <w:multiLevelType w:val="hybridMultilevel"/>
    <w:tmpl w:val="5E6CCA68"/>
    <w:lvl w:ilvl="0" w:tplc="A42241C6">
      <w:start w:val="1"/>
      <w:numFmt w:val="bullet"/>
      <w:lvlText w:val=""/>
      <w:lvlJc w:val="left"/>
      <w:pPr>
        <w:ind w:left="360" w:hanging="360"/>
      </w:pPr>
      <w:rPr>
        <w:rFonts w:ascii="Symbol" w:hAnsi="Symbol" w:hint="default"/>
        <w:sz w:val="15"/>
        <w:szCs w:val="1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9464DE"/>
    <w:multiLevelType w:val="multilevel"/>
    <w:tmpl w:val="E5AC93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444C43"/>
    <w:multiLevelType w:val="multilevel"/>
    <w:tmpl w:val="260AC8C4"/>
    <w:lvl w:ilvl="0">
      <w:start w:val="1"/>
      <w:numFmt w:val="bullet"/>
      <w:lvlText w:val=""/>
      <w:lvlJc w:val="left"/>
      <w:pPr>
        <w:tabs>
          <w:tab w:val="num" w:pos="360"/>
        </w:tabs>
        <w:ind w:left="360" w:hanging="360"/>
      </w:pPr>
      <w:rPr>
        <w:rFonts w:ascii="Symbol" w:hAnsi="Symbol" w:hint="default"/>
        <w:sz w:val="11"/>
        <w:szCs w:val="6"/>
      </w:rPr>
    </w:lvl>
    <w:lvl w:ilvl="1">
      <w:start w:val="1"/>
      <w:numFmt w:val="bullet"/>
      <w:lvlText w:val=""/>
      <w:lvlJc w:val="left"/>
      <w:pPr>
        <w:tabs>
          <w:tab w:val="num" w:pos="360"/>
        </w:tabs>
        <w:ind w:left="360" w:hanging="360"/>
      </w:pPr>
      <w:rPr>
        <w:rFonts w:ascii="Symbol" w:hAnsi="Symbol" w:hint="default"/>
        <w:sz w:val="11"/>
        <w:szCs w:val="6"/>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16"/>
  </w:num>
  <w:num w:numId="4">
    <w:abstractNumId w:val="14"/>
  </w:num>
  <w:num w:numId="5">
    <w:abstractNumId w:val="13"/>
  </w:num>
  <w:num w:numId="6">
    <w:abstractNumId w:val="2"/>
  </w:num>
  <w:num w:numId="7">
    <w:abstractNumId w:val="10"/>
  </w:num>
  <w:num w:numId="8">
    <w:abstractNumId w:val="6"/>
  </w:num>
  <w:num w:numId="9">
    <w:abstractNumId w:val="11"/>
  </w:num>
  <w:num w:numId="10">
    <w:abstractNumId w:val="17"/>
  </w:num>
  <w:num w:numId="11">
    <w:abstractNumId w:val="7"/>
  </w:num>
  <w:num w:numId="12">
    <w:abstractNumId w:val="4"/>
  </w:num>
  <w:num w:numId="13">
    <w:abstractNumId w:val="9"/>
  </w:num>
  <w:num w:numId="14">
    <w:abstractNumId w:val="21"/>
  </w:num>
  <w:num w:numId="15">
    <w:abstractNumId w:val="20"/>
  </w:num>
  <w:num w:numId="16">
    <w:abstractNumId w:val="8"/>
  </w:num>
  <w:num w:numId="17">
    <w:abstractNumId w:val="18"/>
  </w:num>
  <w:num w:numId="18">
    <w:abstractNumId w:val="3"/>
  </w:num>
  <w:num w:numId="19">
    <w:abstractNumId w:val="19"/>
  </w:num>
  <w:num w:numId="20">
    <w:abstractNumId w:val="12"/>
  </w:num>
  <w:num w:numId="21">
    <w:abstractNumId w:val="15"/>
  </w:num>
  <w:num w:numId="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6AAA"/>
    <w:rsid w:val="000159B8"/>
    <w:rsid w:val="00046B09"/>
    <w:rsid w:val="0005788B"/>
    <w:rsid w:val="000675F6"/>
    <w:rsid w:val="000767EB"/>
    <w:rsid w:val="0009322A"/>
    <w:rsid w:val="000C670E"/>
    <w:rsid w:val="000D2D53"/>
    <w:rsid w:val="000E1B22"/>
    <w:rsid w:val="000F7A4C"/>
    <w:rsid w:val="00106BFC"/>
    <w:rsid w:val="00126E65"/>
    <w:rsid w:val="00126EC5"/>
    <w:rsid w:val="00131A55"/>
    <w:rsid w:val="00134CF2"/>
    <w:rsid w:val="00143141"/>
    <w:rsid w:val="00145F2C"/>
    <w:rsid w:val="00153EBA"/>
    <w:rsid w:val="001547D1"/>
    <w:rsid w:val="0016112D"/>
    <w:rsid w:val="001661F3"/>
    <w:rsid w:val="001B3198"/>
    <w:rsid w:val="001C1ACC"/>
    <w:rsid w:val="001D030C"/>
    <w:rsid w:val="001D21FD"/>
    <w:rsid w:val="001D6ABE"/>
    <w:rsid w:val="001E13AE"/>
    <w:rsid w:val="001F0978"/>
    <w:rsid w:val="0021751A"/>
    <w:rsid w:val="00217D7C"/>
    <w:rsid w:val="00225D2B"/>
    <w:rsid w:val="002312D8"/>
    <w:rsid w:val="002501FB"/>
    <w:rsid w:val="00256893"/>
    <w:rsid w:val="00257D49"/>
    <w:rsid w:val="00264C45"/>
    <w:rsid w:val="00271A41"/>
    <w:rsid w:val="00274BA4"/>
    <w:rsid w:val="0029503C"/>
    <w:rsid w:val="002959B5"/>
    <w:rsid w:val="002961CA"/>
    <w:rsid w:val="002A4283"/>
    <w:rsid w:val="002B09E6"/>
    <w:rsid w:val="002B32F6"/>
    <w:rsid w:val="002C24BE"/>
    <w:rsid w:val="002C6500"/>
    <w:rsid w:val="002F3338"/>
    <w:rsid w:val="002F66C4"/>
    <w:rsid w:val="00300392"/>
    <w:rsid w:val="00302CBD"/>
    <w:rsid w:val="003030C3"/>
    <w:rsid w:val="0030425E"/>
    <w:rsid w:val="003247FA"/>
    <w:rsid w:val="003258E9"/>
    <w:rsid w:val="00346C91"/>
    <w:rsid w:val="003471C5"/>
    <w:rsid w:val="00350B86"/>
    <w:rsid w:val="00365F75"/>
    <w:rsid w:val="00367A8A"/>
    <w:rsid w:val="00371257"/>
    <w:rsid w:val="00374BBE"/>
    <w:rsid w:val="00382498"/>
    <w:rsid w:val="00395438"/>
    <w:rsid w:val="003A71B6"/>
    <w:rsid w:val="003B7FFA"/>
    <w:rsid w:val="003C7A4E"/>
    <w:rsid w:val="003D0963"/>
    <w:rsid w:val="003D14FC"/>
    <w:rsid w:val="003D16A8"/>
    <w:rsid w:val="003D3C26"/>
    <w:rsid w:val="003E4506"/>
    <w:rsid w:val="004059FD"/>
    <w:rsid w:val="00407B8C"/>
    <w:rsid w:val="004150E3"/>
    <w:rsid w:val="004162D6"/>
    <w:rsid w:val="00420FB2"/>
    <w:rsid w:val="00457643"/>
    <w:rsid w:val="0046578E"/>
    <w:rsid w:val="0046648C"/>
    <w:rsid w:val="00470FA1"/>
    <w:rsid w:val="00485650"/>
    <w:rsid w:val="00490CB3"/>
    <w:rsid w:val="004C0125"/>
    <w:rsid w:val="004C39DD"/>
    <w:rsid w:val="004D68E9"/>
    <w:rsid w:val="004E2A09"/>
    <w:rsid w:val="004E50AD"/>
    <w:rsid w:val="004E7115"/>
    <w:rsid w:val="005025D5"/>
    <w:rsid w:val="00503426"/>
    <w:rsid w:val="005274B5"/>
    <w:rsid w:val="00527520"/>
    <w:rsid w:val="00554846"/>
    <w:rsid w:val="00554C2E"/>
    <w:rsid w:val="00565FF2"/>
    <w:rsid w:val="00587FE6"/>
    <w:rsid w:val="005A261B"/>
    <w:rsid w:val="005A3149"/>
    <w:rsid w:val="005C07F1"/>
    <w:rsid w:val="005C36F2"/>
    <w:rsid w:val="005C4F9C"/>
    <w:rsid w:val="005D3125"/>
    <w:rsid w:val="005D538F"/>
    <w:rsid w:val="005E5571"/>
    <w:rsid w:val="005F636F"/>
    <w:rsid w:val="005F7C1E"/>
    <w:rsid w:val="006026D6"/>
    <w:rsid w:val="006049BC"/>
    <w:rsid w:val="0061106C"/>
    <w:rsid w:val="0061234F"/>
    <w:rsid w:val="0062048A"/>
    <w:rsid w:val="00624AC7"/>
    <w:rsid w:val="00635F0E"/>
    <w:rsid w:val="0066304B"/>
    <w:rsid w:val="00675B28"/>
    <w:rsid w:val="006763F3"/>
    <w:rsid w:val="006844A4"/>
    <w:rsid w:val="00685870"/>
    <w:rsid w:val="0068719A"/>
    <w:rsid w:val="006B16E2"/>
    <w:rsid w:val="006B663E"/>
    <w:rsid w:val="006B789C"/>
    <w:rsid w:val="006C55BF"/>
    <w:rsid w:val="006C7288"/>
    <w:rsid w:val="006D0708"/>
    <w:rsid w:val="006D0863"/>
    <w:rsid w:val="006D34C4"/>
    <w:rsid w:val="006D6F90"/>
    <w:rsid w:val="007002BB"/>
    <w:rsid w:val="007057BA"/>
    <w:rsid w:val="00732A06"/>
    <w:rsid w:val="0075290C"/>
    <w:rsid w:val="00756A48"/>
    <w:rsid w:val="007619F6"/>
    <w:rsid w:val="007701C2"/>
    <w:rsid w:val="00773BB7"/>
    <w:rsid w:val="00776612"/>
    <w:rsid w:val="0079091C"/>
    <w:rsid w:val="007933FE"/>
    <w:rsid w:val="007A54E3"/>
    <w:rsid w:val="007B2137"/>
    <w:rsid w:val="007B7C22"/>
    <w:rsid w:val="007C1F36"/>
    <w:rsid w:val="007C27F2"/>
    <w:rsid w:val="007C7ECA"/>
    <w:rsid w:val="007D1E31"/>
    <w:rsid w:val="007E0375"/>
    <w:rsid w:val="007E3FB5"/>
    <w:rsid w:val="007F3F5E"/>
    <w:rsid w:val="007F6AF5"/>
    <w:rsid w:val="00802C1A"/>
    <w:rsid w:val="00810785"/>
    <w:rsid w:val="00826A70"/>
    <w:rsid w:val="008400FE"/>
    <w:rsid w:val="00842D02"/>
    <w:rsid w:val="008454A0"/>
    <w:rsid w:val="00854D81"/>
    <w:rsid w:val="00861402"/>
    <w:rsid w:val="008654EE"/>
    <w:rsid w:val="00866B0D"/>
    <w:rsid w:val="00872953"/>
    <w:rsid w:val="00881DFE"/>
    <w:rsid w:val="0088672B"/>
    <w:rsid w:val="008A1F1E"/>
    <w:rsid w:val="008B0F74"/>
    <w:rsid w:val="008C43FA"/>
    <w:rsid w:val="008C451F"/>
    <w:rsid w:val="008D2DD3"/>
    <w:rsid w:val="008D762D"/>
    <w:rsid w:val="00901252"/>
    <w:rsid w:val="00901A9C"/>
    <w:rsid w:val="0091173A"/>
    <w:rsid w:val="009158EB"/>
    <w:rsid w:val="00945546"/>
    <w:rsid w:val="00952687"/>
    <w:rsid w:val="009834B2"/>
    <w:rsid w:val="009875BD"/>
    <w:rsid w:val="009A1761"/>
    <w:rsid w:val="009B0730"/>
    <w:rsid w:val="009B0902"/>
    <w:rsid w:val="009B633C"/>
    <w:rsid w:val="009D40A9"/>
    <w:rsid w:val="009D4C03"/>
    <w:rsid w:val="009E39AF"/>
    <w:rsid w:val="009F7297"/>
    <w:rsid w:val="00A0646D"/>
    <w:rsid w:val="00A072D0"/>
    <w:rsid w:val="00A1398F"/>
    <w:rsid w:val="00A14899"/>
    <w:rsid w:val="00A256C2"/>
    <w:rsid w:val="00A47A21"/>
    <w:rsid w:val="00A62C68"/>
    <w:rsid w:val="00A7156E"/>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6974"/>
    <w:rsid w:val="00BA5D6D"/>
    <w:rsid w:val="00BB0F10"/>
    <w:rsid w:val="00BB3471"/>
    <w:rsid w:val="00BC29F4"/>
    <w:rsid w:val="00BC3995"/>
    <w:rsid w:val="00BC5EA4"/>
    <w:rsid w:val="00BF19D6"/>
    <w:rsid w:val="00C13FF2"/>
    <w:rsid w:val="00C151D2"/>
    <w:rsid w:val="00C314BB"/>
    <w:rsid w:val="00C5000E"/>
    <w:rsid w:val="00C6125D"/>
    <w:rsid w:val="00C61438"/>
    <w:rsid w:val="00C6484E"/>
    <w:rsid w:val="00C65DC2"/>
    <w:rsid w:val="00C76FA6"/>
    <w:rsid w:val="00C926B6"/>
    <w:rsid w:val="00C94DC8"/>
    <w:rsid w:val="00CA4EDC"/>
    <w:rsid w:val="00CC6DD6"/>
    <w:rsid w:val="00CD29D6"/>
    <w:rsid w:val="00CD48FE"/>
    <w:rsid w:val="00CE44D5"/>
    <w:rsid w:val="00CF697C"/>
    <w:rsid w:val="00CF73D0"/>
    <w:rsid w:val="00D10CFB"/>
    <w:rsid w:val="00D26499"/>
    <w:rsid w:val="00D42290"/>
    <w:rsid w:val="00D56742"/>
    <w:rsid w:val="00D6243C"/>
    <w:rsid w:val="00D63166"/>
    <w:rsid w:val="00D7068A"/>
    <w:rsid w:val="00D73DA6"/>
    <w:rsid w:val="00D86293"/>
    <w:rsid w:val="00D86597"/>
    <w:rsid w:val="00D8664C"/>
    <w:rsid w:val="00D962A3"/>
    <w:rsid w:val="00DB13A2"/>
    <w:rsid w:val="00DD201A"/>
    <w:rsid w:val="00DD627B"/>
    <w:rsid w:val="00E00E09"/>
    <w:rsid w:val="00E02363"/>
    <w:rsid w:val="00E03711"/>
    <w:rsid w:val="00E03744"/>
    <w:rsid w:val="00E267CF"/>
    <w:rsid w:val="00E365F9"/>
    <w:rsid w:val="00E44DFC"/>
    <w:rsid w:val="00E46A35"/>
    <w:rsid w:val="00E52E07"/>
    <w:rsid w:val="00EB5C7B"/>
    <w:rsid w:val="00EC269B"/>
    <w:rsid w:val="00EC33C7"/>
    <w:rsid w:val="00ED4F89"/>
    <w:rsid w:val="00EE09F2"/>
    <w:rsid w:val="00EE4E4F"/>
    <w:rsid w:val="00EF3BFA"/>
    <w:rsid w:val="00EF47A0"/>
    <w:rsid w:val="00F006B2"/>
    <w:rsid w:val="00F014F7"/>
    <w:rsid w:val="00F0776D"/>
    <w:rsid w:val="00F11336"/>
    <w:rsid w:val="00F11733"/>
    <w:rsid w:val="00F21D57"/>
    <w:rsid w:val="00F45C81"/>
    <w:rsid w:val="00F522D5"/>
    <w:rsid w:val="00F555A0"/>
    <w:rsid w:val="00F615F2"/>
    <w:rsid w:val="00F667EC"/>
    <w:rsid w:val="00F7743C"/>
    <w:rsid w:val="00F90AA6"/>
    <w:rsid w:val="00FA2B8A"/>
    <w:rsid w:val="00FA6B1B"/>
    <w:rsid w:val="00FB13CE"/>
    <w:rsid w:val="00FC4792"/>
    <w:rsid w:val="00FD1C9F"/>
    <w:rsid w:val="00FD1E12"/>
    <w:rsid w:val="00FD4034"/>
    <w:rsid w:val="00FD5307"/>
    <w:rsid w:val="00FE6D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 w:type="character" w:customStyle="1" w:styleId="apple-converted-space">
    <w:name w:val="apple-converted-space"/>
    <w:basedOn w:val="DefaultParagraphFont"/>
    <w:rsid w:val="00C5000E"/>
  </w:style>
  <w:style w:type="character" w:styleId="Hyperlink">
    <w:name w:val="Hyperlink"/>
    <w:basedOn w:val="DefaultParagraphFont"/>
    <w:uiPriority w:val="99"/>
    <w:semiHidden/>
    <w:unhideWhenUsed/>
    <w:rsid w:val="00C5000E"/>
    <w:rPr>
      <w:color w:val="0000FF"/>
      <w:u w:val="single"/>
    </w:rPr>
  </w:style>
  <w:style w:type="paragraph" w:customStyle="1" w:styleId="Pa9">
    <w:name w:val="Pa9"/>
    <w:basedOn w:val="Default"/>
    <w:next w:val="Default"/>
    <w:uiPriority w:val="99"/>
    <w:rsid w:val="00EE4E4F"/>
    <w:pPr>
      <w:spacing w:line="181" w:lineRule="atLeast"/>
    </w:pPr>
    <w:rPr>
      <w:rFonts w:ascii="BPreplay" w:eastAsia="Times New Roman" w:hAnsi="BPreplay"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194852988">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46686199">
      <w:bodyDiv w:val="1"/>
      <w:marLeft w:val="0"/>
      <w:marRight w:val="0"/>
      <w:marTop w:val="0"/>
      <w:marBottom w:val="0"/>
      <w:divBdr>
        <w:top w:val="none" w:sz="0" w:space="0" w:color="auto"/>
        <w:left w:val="none" w:sz="0" w:space="0" w:color="auto"/>
        <w:bottom w:val="none" w:sz="0" w:space="0" w:color="auto"/>
        <w:right w:val="none" w:sz="0" w:space="0" w:color="auto"/>
      </w:divBdr>
      <w:divsChild>
        <w:div w:id="1412041482">
          <w:marLeft w:val="0"/>
          <w:marRight w:val="0"/>
          <w:marTop w:val="480"/>
          <w:marBottom w:val="480"/>
          <w:divBdr>
            <w:top w:val="none" w:sz="0" w:space="0" w:color="auto"/>
            <w:left w:val="none" w:sz="0" w:space="0" w:color="auto"/>
            <w:bottom w:val="none" w:sz="0" w:space="0" w:color="auto"/>
            <w:right w:val="none" w:sz="0" w:space="0" w:color="auto"/>
          </w:divBdr>
        </w:div>
      </w:divsChild>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388653634">
      <w:bodyDiv w:val="1"/>
      <w:marLeft w:val="0"/>
      <w:marRight w:val="0"/>
      <w:marTop w:val="0"/>
      <w:marBottom w:val="0"/>
      <w:divBdr>
        <w:top w:val="none" w:sz="0" w:space="0" w:color="auto"/>
        <w:left w:val="none" w:sz="0" w:space="0" w:color="auto"/>
        <w:bottom w:val="none" w:sz="0" w:space="0" w:color="auto"/>
        <w:right w:val="none" w:sz="0" w:space="0" w:color="auto"/>
      </w:divBdr>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01217628">
      <w:bodyDiv w:val="1"/>
      <w:marLeft w:val="0"/>
      <w:marRight w:val="0"/>
      <w:marTop w:val="0"/>
      <w:marBottom w:val="0"/>
      <w:divBdr>
        <w:top w:val="none" w:sz="0" w:space="0" w:color="auto"/>
        <w:left w:val="none" w:sz="0" w:space="0" w:color="auto"/>
        <w:bottom w:val="none" w:sz="0" w:space="0" w:color="auto"/>
        <w:right w:val="none" w:sz="0" w:space="0" w:color="auto"/>
      </w:divBdr>
      <w:divsChild>
        <w:div w:id="738599533">
          <w:marLeft w:val="0"/>
          <w:marRight w:val="0"/>
          <w:marTop w:val="0"/>
          <w:marBottom w:val="0"/>
          <w:divBdr>
            <w:top w:val="none" w:sz="0" w:space="0" w:color="auto"/>
            <w:left w:val="none" w:sz="0" w:space="0" w:color="auto"/>
            <w:bottom w:val="none" w:sz="0" w:space="0" w:color="auto"/>
            <w:right w:val="none" w:sz="0" w:space="0" w:color="auto"/>
          </w:divBdr>
          <w:divsChild>
            <w:div w:id="669797099">
              <w:marLeft w:val="0"/>
              <w:marRight w:val="0"/>
              <w:marTop w:val="0"/>
              <w:marBottom w:val="0"/>
              <w:divBdr>
                <w:top w:val="none" w:sz="0" w:space="0" w:color="auto"/>
                <w:left w:val="none" w:sz="0" w:space="0" w:color="auto"/>
                <w:bottom w:val="none" w:sz="0" w:space="0" w:color="auto"/>
                <w:right w:val="none" w:sz="0" w:space="0" w:color="auto"/>
              </w:divBdr>
              <w:divsChild>
                <w:div w:id="1045133612">
                  <w:marLeft w:val="0"/>
                  <w:marRight w:val="0"/>
                  <w:marTop w:val="0"/>
                  <w:marBottom w:val="0"/>
                  <w:divBdr>
                    <w:top w:val="none" w:sz="0" w:space="0" w:color="auto"/>
                    <w:left w:val="none" w:sz="0" w:space="0" w:color="auto"/>
                    <w:bottom w:val="none" w:sz="0" w:space="0" w:color="auto"/>
                    <w:right w:val="none" w:sz="0" w:space="0" w:color="auto"/>
                  </w:divBdr>
                  <w:divsChild>
                    <w:div w:id="16314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514137">
      <w:bodyDiv w:val="1"/>
      <w:marLeft w:val="0"/>
      <w:marRight w:val="0"/>
      <w:marTop w:val="0"/>
      <w:marBottom w:val="0"/>
      <w:divBdr>
        <w:top w:val="none" w:sz="0" w:space="0" w:color="auto"/>
        <w:left w:val="none" w:sz="0" w:space="0" w:color="auto"/>
        <w:bottom w:val="none" w:sz="0" w:space="0" w:color="auto"/>
        <w:right w:val="none" w:sz="0" w:space="0" w:color="auto"/>
      </w:divBdr>
      <w:divsChild>
        <w:div w:id="693306987">
          <w:marLeft w:val="0"/>
          <w:marRight w:val="0"/>
          <w:marTop w:val="480"/>
          <w:marBottom w:val="480"/>
          <w:divBdr>
            <w:top w:val="none" w:sz="0" w:space="0" w:color="auto"/>
            <w:left w:val="none" w:sz="0" w:space="0" w:color="auto"/>
            <w:bottom w:val="none" w:sz="0" w:space="0" w:color="auto"/>
            <w:right w:val="none" w:sz="0" w:space="0" w:color="auto"/>
          </w:divBdr>
        </w:div>
      </w:divsChild>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434934212">
      <w:bodyDiv w:val="1"/>
      <w:marLeft w:val="0"/>
      <w:marRight w:val="0"/>
      <w:marTop w:val="0"/>
      <w:marBottom w:val="0"/>
      <w:divBdr>
        <w:top w:val="none" w:sz="0" w:space="0" w:color="auto"/>
        <w:left w:val="none" w:sz="0" w:space="0" w:color="auto"/>
        <w:bottom w:val="none" w:sz="0" w:space="0" w:color="auto"/>
        <w:right w:val="none" w:sz="0" w:space="0" w:color="auto"/>
      </w:divBdr>
      <w:divsChild>
        <w:div w:id="689840486">
          <w:marLeft w:val="0"/>
          <w:marRight w:val="0"/>
          <w:marTop w:val="0"/>
          <w:marBottom w:val="0"/>
          <w:divBdr>
            <w:top w:val="none" w:sz="0" w:space="0" w:color="auto"/>
            <w:left w:val="none" w:sz="0" w:space="0" w:color="auto"/>
            <w:bottom w:val="none" w:sz="0" w:space="0" w:color="auto"/>
            <w:right w:val="none" w:sz="0" w:space="0" w:color="auto"/>
          </w:divBdr>
          <w:divsChild>
            <w:div w:id="1669553086">
              <w:marLeft w:val="0"/>
              <w:marRight w:val="0"/>
              <w:marTop w:val="0"/>
              <w:marBottom w:val="0"/>
              <w:divBdr>
                <w:top w:val="none" w:sz="0" w:space="0" w:color="auto"/>
                <w:left w:val="none" w:sz="0" w:space="0" w:color="auto"/>
                <w:bottom w:val="none" w:sz="0" w:space="0" w:color="auto"/>
                <w:right w:val="none" w:sz="0" w:space="0" w:color="auto"/>
              </w:divBdr>
              <w:divsChild>
                <w:div w:id="1891918213">
                  <w:marLeft w:val="0"/>
                  <w:marRight w:val="0"/>
                  <w:marTop w:val="0"/>
                  <w:marBottom w:val="0"/>
                  <w:divBdr>
                    <w:top w:val="none" w:sz="0" w:space="0" w:color="auto"/>
                    <w:left w:val="none" w:sz="0" w:space="0" w:color="auto"/>
                    <w:bottom w:val="none" w:sz="0" w:space="0" w:color="auto"/>
                    <w:right w:val="none" w:sz="0" w:space="0" w:color="auto"/>
                  </w:divBdr>
                  <w:divsChild>
                    <w:div w:id="195771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495992426">
      <w:bodyDiv w:val="1"/>
      <w:marLeft w:val="0"/>
      <w:marRight w:val="0"/>
      <w:marTop w:val="0"/>
      <w:marBottom w:val="0"/>
      <w:divBdr>
        <w:top w:val="none" w:sz="0" w:space="0" w:color="auto"/>
        <w:left w:val="none" w:sz="0" w:space="0" w:color="auto"/>
        <w:bottom w:val="none" w:sz="0" w:space="0" w:color="auto"/>
        <w:right w:val="none" w:sz="0" w:space="0" w:color="auto"/>
      </w:divBdr>
      <w:divsChild>
        <w:div w:id="1280645824">
          <w:marLeft w:val="0"/>
          <w:marRight w:val="0"/>
          <w:marTop w:val="0"/>
          <w:marBottom w:val="0"/>
          <w:divBdr>
            <w:top w:val="none" w:sz="0" w:space="0" w:color="auto"/>
            <w:left w:val="none" w:sz="0" w:space="0" w:color="auto"/>
            <w:bottom w:val="none" w:sz="0" w:space="0" w:color="auto"/>
            <w:right w:val="none" w:sz="0" w:space="0" w:color="auto"/>
          </w:divBdr>
          <w:divsChild>
            <w:div w:id="1413356304">
              <w:marLeft w:val="0"/>
              <w:marRight w:val="0"/>
              <w:marTop w:val="0"/>
              <w:marBottom w:val="0"/>
              <w:divBdr>
                <w:top w:val="none" w:sz="0" w:space="0" w:color="auto"/>
                <w:left w:val="none" w:sz="0" w:space="0" w:color="auto"/>
                <w:bottom w:val="none" w:sz="0" w:space="0" w:color="auto"/>
                <w:right w:val="none" w:sz="0" w:space="0" w:color="auto"/>
              </w:divBdr>
              <w:divsChild>
                <w:div w:id="900604499">
                  <w:marLeft w:val="0"/>
                  <w:marRight w:val="0"/>
                  <w:marTop w:val="0"/>
                  <w:marBottom w:val="0"/>
                  <w:divBdr>
                    <w:top w:val="none" w:sz="0" w:space="0" w:color="auto"/>
                    <w:left w:val="none" w:sz="0" w:space="0" w:color="auto"/>
                    <w:bottom w:val="none" w:sz="0" w:space="0" w:color="auto"/>
                    <w:right w:val="none" w:sz="0" w:space="0" w:color="auto"/>
                  </w:divBdr>
                  <w:divsChild>
                    <w:div w:id="3316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008665">
      <w:bodyDiv w:val="1"/>
      <w:marLeft w:val="0"/>
      <w:marRight w:val="0"/>
      <w:marTop w:val="0"/>
      <w:marBottom w:val="0"/>
      <w:divBdr>
        <w:top w:val="none" w:sz="0" w:space="0" w:color="auto"/>
        <w:left w:val="none" w:sz="0" w:space="0" w:color="auto"/>
        <w:bottom w:val="none" w:sz="0" w:space="0" w:color="auto"/>
        <w:right w:val="none" w:sz="0" w:space="0" w:color="auto"/>
      </w:divBdr>
      <w:divsChild>
        <w:div w:id="553933903">
          <w:marLeft w:val="0"/>
          <w:marRight w:val="0"/>
          <w:marTop w:val="480"/>
          <w:marBottom w:val="480"/>
          <w:divBdr>
            <w:top w:val="none" w:sz="0" w:space="0" w:color="auto"/>
            <w:left w:val="none" w:sz="0" w:space="0" w:color="auto"/>
            <w:bottom w:val="none" w:sz="0" w:space="0" w:color="auto"/>
            <w:right w:val="none" w:sz="0" w:space="0" w:color="auto"/>
          </w:divBdr>
        </w:div>
      </w:divsChild>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249206">
      <w:bodyDiv w:val="1"/>
      <w:marLeft w:val="0"/>
      <w:marRight w:val="0"/>
      <w:marTop w:val="0"/>
      <w:marBottom w:val="0"/>
      <w:divBdr>
        <w:top w:val="none" w:sz="0" w:space="0" w:color="auto"/>
        <w:left w:val="none" w:sz="0" w:space="0" w:color="auto"/>
        <w:bottom w:val="none" w:sz="0" w:space="0" w:color="auto"/>
        <w:right w:val="none" w:sz="0" w:space="0" w:color="auto"/>
      </w:divBdr>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D999F-12C5-468B-9E0F-BB634BAB8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0</Words>
  <Characters>187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Harriett Fletcher</cp:lastModifiedBy>
  <cp:revision>4</cp:revision>
  <cp:lastPrinted>2015-01-07T12:42:00Z</cp:lastPrinted>
  <dcterms:created xsi:type="dcterms:W3CDTF">2023-06-12T13:52:00Z</dcterms:created>
  <dcterms:modified xsi:type="dcterms:W3CDTF">2023-06-12T14:47:00Z</dcterms:modified>
</cp:coreProperties>
</file>