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BA02B" w14:textId="18103BBF" w:rsidR="003B7FFA" w:rsidRDefault="00346C91" w:rsidP="00F667EC">
      <w:pPr>
        <w:pStyle w:val="Heading1"/>
        <w:rPr>
          <w:b/>
          <w:lang w:val="cy-GB"/>
        </w:rPr>
      </w:pPr>
      <w:r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8D7055E" wp14:editId="668C7C0A">
                <wp:simplePos x="0" y="0"/>
                <wp:positionH relativeFrom="column">
                  <wp:posOffset>6539865</wp:posOffset>
                </wp:positionH>
                <wp:positionV relativeFrom="paragraph">
                  <wp:posOffset>-498475</wp:posOffset>
                </wp:positionV>
                <wp:extent cx="3144520" cy="2534920"/>
                <wp:effectExtent l="0" t="0" r="17780" b="177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520" cy="2534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D360F2" w14:textId="6057386E" w:rsidR="00B22386" w:rsidRDefault="00B22386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</w:t>
                            </w:r>
                          </w:p>
                          <w:p w14:paraId="0D1CB645" w14:textId="21893488" w:rsidR="00374116" w:rsidRDefault="00374116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02B2F84" w14:textId="592F4AE7" w:rsidR="00374116" w:rsidRPr="00B6623F" w:rsidRDefault="00374116" w:rsidP="0037411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B6623F"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We will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  <w:lang w:val="en-GB"/>
                              </w:rPr>
                              <w:t>continue</w:t>
                            </w:r>
                            <w:r w:rsidRPr="00B6623F"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to read J.K. Rowling’s ‘Harry Potter and the Philosopher’s Stone’</w:t>
                            </w:r>
                            <w:r w:rsidRPr="00B6623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. Key events and focuses will be related to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change, in particular how the protagonist handles his new, unfamiliar world</w:t>
                            </w:r>
                            <w:r w:rsidRPr="00B6623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. Children will explore a diverse range of characters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that also experience new surroundings, and the actions they take to become accustomed to change</w:t>
                            </w:r>
                            <w:r w:rsidRPr="00B6623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. This will be implemented through the VIPERS approach.</w:t>
                            </w:r>
                          </w:p>
                          <w:p w14:paraId="27B1197A" w14:textId="77777777" w:rsidR="00374116" w:rsidRPr="00346C91" w:rsidRDefault="00374116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D7055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514.95pt;margin-top:-39.25pt;width:247.6pt;height:199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" fillcolor="white [3201]" strokeweight=".5pt">
                <v:textbox>
                  <w:txbxContent>
                    <w:p w14:paraId="71D360F2" w14:textId="6057386E" w:rsidR="00B22386" w:rsidRDefault="00B22386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</w:t>
                      </w:r>
                    </w:p>
                    <w:p w14:paraId="0D1CB645" w14:textId="21893488" w:rsidR="00374116" w:rsidRDefault="00374116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02B2F84" w14:textId="592F4AE7" w:rsidR="00374116" w:rsidRPr="00B6623F" w:rsidRDefault="00374116" w:rsidP="00374116">
                      <w:pPr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B6623F"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  <w:lang w:val="en-GB"/>
                        </w:rPr>
                        <w:t xml:space="preserve">We will 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  <w:lang w:val="en-GB"/>
                        </w:rPr>
                        <w:t>continue</w:t>
                      </w:r>
                      <w:r w:rsidRPr="00B6623F"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  <w:lang w:val="en-GB"/>
                        </w:rPr>
                        <w:t xml:space="preserve"> to read J.K. Rowling’s ‘Harry Potter and the Philosopher’s Stone’</w:t>
                      </w:r>
                      <w:r w:rsidRPr="00B6623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. Key events and focuses will be related to 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change, in particular how the protagonist handles his new, unfamiliar world</w:t>
                      </w:r>
                      <w:r w:rsidRPr="00B6623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. Children will explore a diverse range of characters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that also experience new surroundings, and the actions they take to become accustomed to change</w:t>
                      </w:r>
                      <w:r w:rsidRPr="00B6623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. This will be implemented through the VIPERS approach.</w:t>
                      </w:r>
                    </w:p>
                    <w:p w14:paraId="27B1197A" w14:textId="77777777" w:rsidR="00374116" w:rsidRPr="00346C91" w:rsidRDefault="00374116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1FBECBB" wp14:editId="41D0CD1A">
                <wp:simplePos x="0" y="0"/>
                <wp:positionH relativeFrom="column">
                  <wp:posOffset>-428568</wp:posOffset>
                </wp:positionH>
                <wp:positionV relativeFrom="paragraph">
                  <wp:posOffset>-498360</wp:posOffset>
                </wp:positionV>
                <wp:extent cx="3144982" cy="2535382"/>
                <wp:effectExtent l="0" t="0" r="17780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982" cy="2535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4BAD73" w14:textId="67F49B62" w:rsidR="00B22386" w:rsidRDefault="00B2238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2DF9E27B" w14:textId="77777777" w:rsidR="00D30519" w:rsidRDefault="00D30519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42EED28" w14:textId="04C532B5" w:rsidR="00D30519" w:rsidRPr="00091294" w:rsidRDefault="00D30519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09129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Our setting description piece relating to Harry Potter and the Philosopher’s Stone will focus on the wonder and difference that the main character experiences when he is transported to </w:t>
                            </w:r>
                            <w:r w:rsidR="00FF2AB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the</w:t>
                            </w:r>
                            <w:r w:rsidRPr="0009129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unfamiliar </w:t>
                            </w:r>
                            <w:r w:rsidR="0009129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setting</w:t>
                            </w:r>
                            <w:r w:rsidR="00FF2AB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s of Diagon Alley &amp; Gringotts Bank</w:t>
                            </w:r>
                            <w:r w:rsidRPr="0009129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. </w:t>
                            </w:r>
                          </w:p>
                          <w:p w14:paraId="5045EA9D" w14:textId="478C7709" w:rsidR="00D30519" w:rsidRPr="00346C91" w:rsidRDefault="00D30519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09129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We will also explore the discovery of unfamiliar lands through the perspective of </w:t>
                            </w:r>
                            <w:r w:rsidR="00451F8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an earthquake survivor</w:t>
                            </w:r>
                            <w:r w:rsidRPr="0009129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, as </w:t>
                            </w:r>
                            <w:r w:rsidR="00451F8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they</w:t>
                            </w:r>
                            <w:r w:rsidRPr="0009129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report upon the </w:t>
                            </w:r>
                            <w:r w:rsidR="00451F8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destruction of the</w:t>
                            </w:r>
                            <w:r w:rsidRPr="0009129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451F8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place</w:t>
                            </w:r>
                            <w:r w:rsidRPr="0009129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451F8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they live in</w:t>
                            </w:r>
                            <w:r w:rsidRPr="0009129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, as well as exploring the emotions one may experience in a land vastly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Pr="0009129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different to what one has become </w:t>
                            </w:r>
                            <w:r w:rsidR="0009129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used</w:t>
                            </w:r>
                            <w:r w:rsidRPr="0009129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to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FBECBB" id="Text Box 3" o:spid="_x0000_s1027" type="#_x0000_t202" style="position:absolute;margin-left:-33.75pt;margin-top:-39.25pt;width:247.65pt;height:199.6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" fillcolor="white [3201]" strokeweight=".5pt">
                <v:textbox>
                  <w:txbxContent>
                    <w:p w14:paraId="474BAD73" w14:textId="67F49B62" w:rsidR="00B22386" w:rsidRDefault="00B2238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2DF9E27B" w14:textId="77777777" w:rsidR="00D30519" w:rsidRDefault="00D30519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42EED28" w14:textId="04C532B5" w:rsidR="00D30519" w:rsidRPr="00091294" w:rsidRDefault="00D30519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 w:rsidRPr="00091294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Our setting description piece relating to Harry Potter and the Philosopher’s Stone will focus on the wonder and difference that the main character experiences when he is transported to </w:t>
                      </w:r>
                      <w:r w:rsidR="00FF2ABC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the</w:t>
                      </w:r>
                      <w:r w:rsidRPr="00091294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 unfamiliar </w:t>
                      </w:r>
                      <w:r w:rsidR="00091294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setting</w:t>
                      </w:r>
                      <w:r w:rsidR="00FF2ABC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s of Diagon Alley &amp; Gringotts Bank</w:t>
                      </w:r>
                      <w:r w:rsidRPr="00091294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. </w:t>
                      </w:r>
                    </w:p>
                    <w:p w14:paraId="5045EA9D" w14:textId="478C7709" w:rsidR="00D30519" w:rsidRPr="00346C91" w:rsidRDefault="00D30519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091294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We will also explore the discovery of unfamiliar lands through the perspective of </w:t>
                      </w:r>
                      <w:r w:rsidR="00451F8A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an earthquake survivor</w:t>
                      </w:r>
                      <w:r w:rsidRPr="00091294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, as </w:t>
                      </w:r>
                      <w:r w:rsidR="00451F8A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they</w:t>
                      </w:r>
                      <w:r w:rsidRPr="00091294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 report upon the </w:t>
                      </w:r>
                      <w:r w:rsidR="00451F8A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destruction of the</w:t>
                      </w:r>
                      <w:r w:rsidRPr="00091294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451F8A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place</w:t>
                      </w:r>
                      <w:r w:rsidRPr="00091294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451F8A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they live in</w:t>
                      </w:r>
                      <w:r w:rsidRPr="00091294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, as well as exploring the emotions one may experience in a land vastly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Pr="00091294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different to what one has become </w:t>
                      </w:r>
                      <w:r w:rsidR="00091294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used</w:t>
                      </w:r>
                      <w:r w:rsidRPr="00091294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 to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9322A"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0" allowOverlap="1" wp14:anchorId="2016A238" wp14:editId="2A0B6F67">
                <wp:simplePos x="0" y="0"/>
                <wp:positionH relativeFrom="column">
                  <wp:posOffset>5223510</wp:posOffset>
                </wp:positionH>
                <wp:positionV relativeFrom="paragraph">
                  <wp:posOffset>5132069</wp:posOffset>
                </wp:positionV>
                <wp:extent cx="91440" cy="0"/>
                <wp:effectExtent l="0" t="0" r="22860" b="19050"/>
                <wp:wrapNone/>
                <wp:docPr id="16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D488E2" id="Line 18" o:spid="_x0000_s1026" style="position:absolute;flip:x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11.3pt,404.1pt" to="418.5pt,4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" o:allowincell="f"/>
            </w:pict>
          </mc:Fallback>
        </mc:AlternateContent>
      </w:r>
    </w:p>
    <w:p w14:paraId="10BC5E93" w14:textId="7317B3EC" w:rsidR="003B7FFA" w:rsidRPr="003B7FFA" w:rsidRDefault="003B7FFA" w:rsidP="003B7FFA">
      <w:pPr>
        <w:rPr>
          <w:lang w:val="cy-GB"/>
        </w:rPr>
      </w:pPr>
    </w:p>
    <w:p w14:paraId="2584F5C9" w14:textId="476FB303" w:rsidR="003B7FFA" w:rsidRPr="003B7FFA" w:rsidRDefault="003B7FFA" w:rsidP="003B7FFA">
      <w:pPr>
        <w:rPr>
          <w:lang w:val="cy-GB"/>
        </w:rPr>
      </w:pPr>
    </w:p>
    <w:p w14:paraId="78D5E553" w14:textId="77777777" w:rsidR="003B7FFA" w:rsidRPr="003B7FFA" w:rsidRDefault="003B7FFA" w:rsidP="003B7FFA">
      <w:pPr>
        <w:rPr>
          <w:lang w:val="cy-GB"/>
        </w:rPr>
      </w:pPr>
    </w:p>
    <w:p w14:paraId="40CBA207" w14:textId="0E1DF7E0" w:rsidR="003B7FFA" w:rsidRPr="003B7FFA" w:rsidRDefault="003B7FFA" w:rsidP="003B7FFA">
      <w:pPr>
        <w:rPr>
          <w:lang w:val="cy-GB"/>
        </w:rPr>
      </w:pPr>
    </w:p>
    <w:p w14:paraId="5F13D091" w14:textId="6AE0E7C4" w:rsidR="003B7FFA" w:rsidRPr="003B7FFA" w:rsidRDefault="003B7FFA" w:rsidP="003B7FFA">
      <w:pPr>
        <w:rPr>
          <w:lang w:val="cy-GB"/>
        </w:rPr>
      </w:pPr>
    </w:p>
    <w:p w14:paraId="16352558" w14:textId="34C1BFC5" w:rsidR="003B7FFA" w:rsidRPr="003B7FFA" w:rsidRDefault="003B7FFA" w:rsidP="003B7FFA">
      <w:pPr>
        <w:rPr>
          <w:lang w:val="cy-GB"/>
        </w:rPr>
      </w:pPr>
    </w:p>
    <w:p w14:paraId="0FE64C35" w14:textId="3F22905E" w:rsidR="003B7FFA" w:rsidRPr="003B7FFA" w:rsidRDefault="003B7FFA" w:rsidP="003B7FFA">
      <w:pPr>
        <w:rPr>
          <w:lang w:val="cy-GB"/>
        </w:rPr>
      </w:pPr>
    </w:p>
    <w:p w14:paraId="11063951" w14:textId="6E20D7CD" w:rsidR="003B7FFA" w:rsidRPr="003B7FFA" w:rsidRDefault="003B7FFA" w:rsidP="003B7FFA">
      <w:pPr>
        <w:rPr>
          <w:lang w:val="cy-GB"/>
        </w:rPr>
      </w:pPr>
    </w:p>
    <w:p w14:paraId="36D18469" w14:textId="6A6C6C42" w:rsidR="003B7FFA" w:rsidRPr="003B7FFA" w:rsidRDefault="003B7FFA" w:rsidP="003B7FFA">
      <w:pPr>
        <w:rPr>
          <w:lang w:val="cy-GB"/>
        </w:rPr>
      </w:pPr>
    </w:p>
    <w:p w14:paraId="1ED17B86" w14:textId="21F32FD8" w:rsidR="003B7FFA" w:rsidRPr="003B7FFA" w:rsidRDefault="003B7FFA" w:rsidP="003B7FFA">
      <w:pPr>
        <w:rPr>
          <w:lang w:val="cy-GB"/>
        </w:rPr>
      </w:pPr>
    </w:p>
    <w:p w14:paraId="657C932D" w14:textId="03534853" w:rsidR="003B7FFA" w:rsidRPr="003B7FFA" w:rsidRDefault="003B7FFA" w:rsidP="003B7FFA">
      <w:pPr>
        <w:rPr>
          <w:lang w:val="cy-GB"/>
        </w:rPr>
      </w:pPr>
    </w:p>
    <w:p w14:paraId="77271AD5" w14:textId="07E6BC91" w:rsidR="003B7FFA" w:rsidRPr="003B7FFA" w:rsidRDefault="003B7FFA" w:rsidP="003B7FFA">
      <w:pPr>
        <w:rPr>
          <w:lang w:val="cy-GB"/>
        </w:rPr>
      </w:pPr>
    </w:p>
    <w:p w14:paraId="323D5664" w14:textId="310EFD56" w:rsidR="003B7FFA" w:rsidRPr="003B7FFA" w:rsidRDefault="003B7FFA" w:rsidP="003B7FFA">
      <w:pPr>
        <w:rPr>
          <w:lang w:val="cy-GB"/>
        </w:rPr>
      </w:pPr>
    </w:p>
    <w:p w14:paraId="7627FB4A" w14:textId="4D49AD81" w:rsidR="003B7FFA" w:rsidRPr="003B7FFA" w:rsidRDefault="00346C91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73F1A97B" wp14:editId="39174EF3">
                <wp:simplePos x="0" y="0"/>
                <wp:positionH relativeFrom="column">
                  <wp:posOffset>2451100</wp:posOffset>
                </wp:positionH>
                <wp:positionV relativeFrom="paragraph">
                  <wp:posOffset>141778</wp:posOffset>
                </wp:positionV>
                <wp:extent cx="4389120" cy="1483591"/>
                <wp:effectExtent l="12700" t="12700" r="3048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1483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A8948" w14:textId="77777777" w:rsidR="00B22386" w:rsidRPr="00346C91" w:rsidRDefault="00B22386" w:rsidP="0087295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GB"/>
                              </w:rPr>
                            </w:pPr>
                          </w:p>
                          <w:p w14:paraId="1336C2EB" w14:textId="74CD2F1A" w:rsidR="00B22386" w:rsidRPr="00346C91" w:rsidRDefault="00451F8A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  <w:t>Earthquakes</w:t>
                            </w:r>
                          </w:p>
                          <w:p w14:paraId="45D57528" w14:textId="67ED4531" w:rsidR="00B22386" w:rsidRPr="00346C91" w:rsidRDefault="00B22386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  <w:t>Question:</w:t>
                            </w:r>
                            <w:r w:rsidR="00B91858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451F8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  <w:t>How do they change the world</w:t>
                            </w:r>
                            <w:r w:rsidR="00AB4BE7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1A97B" id="Text Box 2" o:spid="_x0000_s1028" type="#_x0000_t202" style="position:absolute;margin-left:193pt;margin-top:11.15pt;width:345.6pt;height:116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" o:allowincell="f" strokeweight="3pt">
                <v:stroke linestyle="thinThin"/>
                <v:textbox>
                  <w:txbxContent>
                    <w:p w14:paraId="64EA8948" w14:textId="77777777" w:rsidR="00B22386" w:rsidRPr="00346C91" w:rsidRDefault="00B22386" w:rsidP="00872953">
                      <w:pPr>
                        <w:jc w:val="center"/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GB"/>
                        </w:rPr>
                      </w:pPr>
                    </w:p>
                    <w:p w14:paraId="1336C2EB" w14:textId="74CD2F1A" w:rsidR="00B22386" w:rsidRPr="00346C91" w:rsidRDefault="00451F8A" w:rsidP="00565FF2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  <w:t>Earthquakes</w:t>
                      </w:r>
                    </w:p>
                    <w:p w14:paraId="45D57528" w14:textId="67ED4531" w:rsidR="00B22386" w:rsidRPr="00346C91" w:rsidRDefault="00B22386" w:rsidP="00565FF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  <w:t>Question:</w:t>
                      </w:r>
                      <w:r w:rsidR="00B91858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  <w:t xml:space="preserve"> </w:t>
                      </w:r>
                      <w:r w:rsidR="00451F8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  <w:t>How do they change the world</w:t>
                      </w:r>
                      <w:r w:rsidR="00AB4BE7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76E0323A" w14:textId="55980DFB" w:rsidR="003B7FFA" w:rsidRPr="003B7FFA" w:rsidRDefault="003B7FFA" w:rsidP="003B7FFA">
      <w:pPr>
        <w:rPr>
          <w:lang w:val="cy-GB"/>
        </w:rPr>
      </w:pPr>
    </w:p>
    <w:p w14:paraId="11F3CE17" w14:textId="2EE2C91A" w:rsidR="003B7FFA" w:rsidRPr="003B7FFA" w:rsidRDefault="003B7FFA" w:rsidP="003B7FFA">
      <w:pPr>
        <w:rPr>
          <w:lang w:val="cy-GB"/>
        </w:rPr>
      </w:pPr>
    </w:p>
    <w:p w14:paraId="5135F4F0" w14:textId="0518DBB8" w:rsidR="003B7FFA" w:rsidRPr="003B7FFA" w:rsidRDefault="003B7FFA" w:rsidP="003B7FFA">
      <w:pPr>
        <w:rPr>
          <w:lang w:val="cy-GB"/>
        </w:rPr>
      </w:pPr>
    </w:p>
    <w:p w14:paraId="1E0277F3" w14:textId="2BC7499D" w:rsidR="003B7FFA" w:rsidRPr="003B7FFA" w:rsidRDefault="003B7FFA" w:rsidP="003B7FFA">
      <w:pPr>
        <w:rPr>
          <w:lang w:val="cy-GB"/>
        </w:rPr>
      </w:pPr>
    </w:p>
    <w:p w14:paraId="5FC07A2B" w14:textId="28E9DDB6" w:rsidR="003B7FFA" w:rsidRPr="003B7FFA" w:rsidRDefault="003B7FFA" w:rsidP="003B7FFA">
      <w:pPr>
        <w:rPr>
          <w:lang w:val="cy-GB"/>
        </w:rPr>
      </w:pPr>
    </w:p>
    <w:p w14:paraId="761BBC1A" w14:textId="77777777" w:rsidR="003B7FFA" w:rsidRPr="003B7FFA" w:rsidRDefault="003B7FFA" w:rsidP="003B7FFA">
      <w:pPr>
        <w:rPr>
          <w:lang w:val="cy-GB"/>
        </w:rPr>
      </w:pPr>
    </w:p>
    <w:p w14:paraId="210C34A6" w14:textId="175FD041" w:rsidR="003B7FFA" w:rsidRPr="003B7FFA" w:rsidRDefault="003B7FFA" w:rsidP="003B7FFA">
      <w:pPr>
        <w:rPr>
          <w:lang w:val="cy-GB"/>
        </w:rPr>
      </w:pPr>
    </w:p>
    <w:p w14:paraId="6C4C79E0" w14:textId="77777777" w:rsidR="003B7FFA" w:rsidRPr="003B7FFA" w:rsidRDefault="003B7FFA" w:rsidP="003B7FFA">
      <w:pPr>
        <w:rPr>
          <w:lang w:val="cy-GB"/>
        </w:rPr>
      </w:pPr>
    </w:p>
    <w:p w14:paraId="4CEC81B5" w14:textId="12D32D23" w:rsidR="003B7FFA" w:rsidRPr="003B7FFA" w:rsidRDefault="003B7FFA" w:rsidP="003B7FFA">
      <w:pPr>
        <w:rPr>
          <w:lang w:val="cy-GB"/>
        </w:rPr>
      </w:pPr>
    </w:p>
    <w:p w14:paraId="2838D5FF" w14:textId="60A585D9" w:rsidR="003B7FFA" w:rsidRPr="003B7FFA" w:rsidRDefault="003B7FFA" w:rsidP="003B7FFA">
      <w:pPr>
        <w:rPr>
          <w:lang w:val="cy-GB"/>
        </w:rPr>
      </w:pPr>
    </w:p>
    <w:p w14:paraId="277657ED" w14:textId="6B5F2314" w:rsidR="003B7FFA" w:rsidRPr="003B7FFA" w:rsidRDefault="003B7FFA" w:rsidP="003B7FFA">
      <w:pPr>
        <w:rPr>
          <w:lang w:val="cy-GB"/>
        </w:rPr>
      </w:pPr>
    </w:p>
    <w:p w14:paraId="6BD5AAF2" w14:textId="4E5A4958" w:rsidR="003B7FFA" w:rsidRPr="003B7FFA" w:rsidRDefault="00346C91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D5DCD2E" wp14:editId="49F62066">
                <wp:simplePos x="0" y="0"/>
                <wp:positionH relativeFrom="column">
                  <wp:posOffset>6539346</wp:posOffset>
                </wp:positionH>
                <wp:positionV relativeFrom="paragraph">
                  <wp:posOffset>103447</wp:posOffset>
                </wp:positionV>
                <wp:extent cx="3144982" cy="2535382"/>
                <wp:effectExtent l="0" t="0" r="17780" b="1778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982" cy="2535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E97F77" w14:textId="2ED4E221" w:rsidR="00B22386" w:rsidRDefault="00B91858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Science</w:t>
                            </w:r>
                          </w:p>
                          <w:p w14:paraId="37F3E0BC" w14:textId="2201507C" w:rsidR="00374116" w:rsidRDefault="00374116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6F50AF3" w14:textId="29547751" w:rsidR="00374116" w:rsidRPr="008F5EF3" w:rsidRDefault="00374116" w:rsidP="0037411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</w:pPr>
                            <w:r w:rsidRPr="008F5EF3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  <w:t>This topic (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  <w:t>Earth and Space</w:t>
                            </w:r>
                            <w:r w:rsidRPr="008F5EF3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  <w:t>) focuses upon the key themes of</w:t>
                            </w:r>
                            <w:r w:rsidR="00517537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  <w:t xml:space="preserve"> different environments and</w:t>
                            </w:r>
                            <w:r w:rsidRPr="008F5EF3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517537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  <w:t>life outside of our planet</w:t>
                            </w:r>
                            <w:r w:rsidRPr="008F5EF3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  <w:t xml:space="preserve">. This </w:t>
                            </w:r>
                            <w:r w:rsidR="00517537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  <w:t xml:space="preserve">includes the work and ideas of many astronomers (eg. Copernicus &amp; Kepler) who explored unfamiliar ideas in order to develop our understanding of the heliocentric model, and how planets stay in orbit. </w:t>
                            </w:r>
                          </w:p>
                          <w:p w14:paraId="277963C4" w14:textId="77777777" w:rsidR="00374116" w:rsidRPr="00346C91" w:rsidRDefault="00374116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5DCD2E" id="Text Box 25" o:spid="_x0000_s1029" type="#_x0000_t202" style="position:absolute;margin-left:514.9pt;margin-top:8.15pt;width:247.65pt;height:199.6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" fillcolor="white [3201]" strokeweight=".5pt">
                <v:textbox>
                  <w:txbxContent>
                    <w:p w14:paraId="57E97F77" w14:textId="2ED4E221" w:rsidR="00B22386" w:rsidRDefault="00B91858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Science</w:t>
                      </w:r>
                    </w:p>
                    <w:p w14:paraId="37F3E0BC" w14:textId="2201507C" w:rsidR="00374116" w:rsidRDefault="00374116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6F50AF3" w14:textId="29547751" w:rsidR="00374116" w:rsidRPr="008F5EF3" w:rsidRDefault="00374116" w:rsidP="00374116">
                      <w:pPr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</w:pPr>
                      <w:r w:rsidRPr="008F5EF3"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  <w:t>This topic (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  <w:t>Earth and Space</w:t>
                      </w:r>
                      <w:r w:rsidRPr="008F5EF3"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  <w:t>) focuses upon the key themes of</w:t>
                      </w:r>
                      <w:r w:rsidR="00517537"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  <w:t xml:space="preserve"> different environments and</w:t>
                      </w:r>
                      <w:r w:rsidRPr="008F5EF3"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  <w:t xml:space="preserve"> </w:t>
                      </w:r>
                      <w:r w:rsidR="00517537"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  <w:t>life outside of our planet</w:t>
                      </w:r>
                      <w:r w:rsidRPr="008F5EF3"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  <w:t xml:space="preserve">. This </w:t>
                      </w:r>
                      <w:r w:rsidR="00517537"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  <w:t xml:space="preserve">includes the work and ideas of many astronomers (eg. Copernicus &amp; Kepler) who explored unfamiliar ideas in order to develop our understanding of the heliocentric model, and how planets stay in orbit. </w:t>
                      </w:r>
                    </w:p>
                    <w:p w14:paraId="277963C4" w14:textId="77777777" w:rsidR="00374116" w:rsidRPr="00346C91" w:rsidRDefault="00374116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42EEFF" wp14:editId="63724803">
                <wp:simplePos x="0" y="0"/>
                <wp:positionH relativeFrom="column">
                  <wp:posOffset>-429490</wp:posOffset>
                </wp:positionH>
                <wp:positionV relativeFrom="paragraph">
                  <wp:posOffset>117187</wp:posOffset>
                </wp:positionV>
                <wp:extent cx="3144982" cy="2535382"/>
                <wp:effectExtent l="0" t="0" r="17780" b="1778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982" cy="2535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203B0" w14:textId="196215EE" w:rsidR="00B22386" w:rsidRDefault="00B91858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</w:p>
                          <w:p w14:paraId="62F01962" w14:textId="300AC135" w:rsidR="00B91858" w:rsidRDefault="00B91858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0F1BC27" w14:textId="190A08DC" w:rsidR="00517537" w:rsidRPr="008F5EF3" w:rsidRDefault="00517537" w:rsidP="0051753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2"/>
                                <w:lang w:val="en-GB"/>
                              </w:rPr>
                            </w:pPr>
                            <w:r w:rsidRPr="00C16B77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  <w:t xml:space="preserve">This topic (Suffering &amp; Hardship) will enable the class to explore key themes related to </w:t>
                            </w:r>
                            <w:r w:rsidR="00C16B77" w:rsidRPr="00C16B77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  <w:t>contemplating and dealing with unfamiliar challenges</w:t>
                            </w:r>
                            <w:r w:rsidR="00C16B77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  <w:t xml:space="preserve"> (largely through the Easter story)</w:t>
                            </w:r>
                            <w:r w:rsidRPr="00C16B77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  <w:t xml:space="preserve">. It </w:t>
                            </w:r>
                            <w:r w:rsidR="00C16B77" w:rsidRPr="00C16B77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2"/>
                                <w:lang w:val="en-GB"/>
                              </w:rPr>
                              <w:t>will place emphasis on the concerns that people have about the unknown, and how people of different faiths offer comfort and understanding to deal with them</w:t>
                            </w:r>
                            <w:r w:rsidR="00C16B7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2"/>
                                <w:lang w:val="en-GB"/>
                              </w:rPr>
                              <w:t>.</w:t>
                            </w:r>
                          </w:p>
                          <w:p w14:paraId="1CC51CE2" w14:textId="77777777" w:rsidR="00517537" w:rsidRPr="00346C91" w:rsidRDefault="00517537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42EEFF" id="Text Box 19" o:spid="_x0000_s1030" type="#_x0000_t202" style="position:absolute;margin-left:-33.8pt;margin-top:9.25pt;width:247.65pt;height:199.6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" fillcolor="white [3201]" strokeweight=".5pt">
                <v:textbox>
                  <w:txbxContent>
                    <w:p w14:paraId="317203B0" w14:textId="196215EE" w:rsidR="00B22386" w:rsidRDefault="00B91858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</w:p>
                    <w:p w14:paraId="62F01962" w14:textId="300AC135" w:rsidR="00B91858" w:rsidRDefault="00B91858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0F1BC27" w14:textId="190A08DC" w:rsidR="00517537" w:rsidRPr="008F5EF3" w:rsidRDefault="00517537" w:rsidP="00517537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2"/>
                          <w:lang w:val="en-GB"/>
                        </w:rPr>
                      </w:pPr>
                      <w:r w:rsidRPr="00C16B77"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  <w:t xml:space="preserve">This topic (Suffering &amp; Hardship) will enable the class to explore key themes related to </w:t>
                      </w:r>
                      <w:r w:rsidR="00C16B77" w:rsidRPr="00C16B77"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  <w:t>contemplating and dealing with unfamiliar challenges</w:t>
                      </w:r>
                      <w:r w:rsidR="00C16B77"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  <w:t xml:space="preserve"> (largely through the Easter story)</w:t>
                      </w:r>
                      <w:r w:rsidRPr="00C16B77"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  <w:t xml:space="preserve">. It </w:t>
                      </w:r>
                      <w:r w:rsidR="00C16B77" w:rsidRPr="00C16B77">
                        <w:rPr>
                          <w:rFonts w:asciiTheme="minorHAnsi" w:hAnsiTheme="minorHAnsi" w:cstheme="minorHAnsi"/>
                          <w:bCs/>
                          <w:sz w:val="28"/>
                          <w:szCs w:val="22"/>
                          <w:lang w:val="en-GB"/>
                        </w:rPr>
                        <w:t>will place emphasis on the concerns that people have about the unknown, and how people of different faiths offer comfort and understanding to deal with them</w:t>
                      </w:r>
                      <w:r w:rsidR="00C16B77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2"/>
                          <w:lang w:val="en-GB"/>
                        </w:rPr>
                        <w:t>.</w:t>
                      </w:r>
                    </w:p>
                    <w:p w14:paraId="1CC51CE2" w14:textId="77777777" w:rsidR="00517537" w:rsidRPr="00346C91" w:rsidRDefault="00517537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5870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5DE58F94" wp14:editId="5C0CC399">
                <wp:simplePos x="0" y="0"/>
                <wp:positionH relativeFrom="column">
                  <wp:posOffset>4380230</wp:posOffset>
                </wp:positionH>
                <wp:positionV relativeFrom="paragraph">
                  <wp:posOffset>118745</wp:posOffset>
                </wp:positionV>
                <wp:extent cx="0" cy="118110"/>
                <wp:effectExtent l="0" t="0" r="19050" b="15240"/>
                <wp:wrapNone/>
                <wp:docPr id="3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8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8F3F21" id="Line 21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4.9pt,9.35pt" to="344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" o:allowincell="f"/>
            </w:pict>
          </mc:Fallback>
        </mc:AlternateContent>
      </w:r>
    </w:p>
    <w:p w14:paraId="7F0BEDD7" w14:textId="406269C1" w:rsidR="003B7FFA" w:rsidRPr="003B7FFA" w:rsidRDefault="003B7FFA" w:rsidP="003B7FFA">
      <w:pPr>
        <w:rPr>
          <w:lang w:val="cy-GB"/>
        </w:rPr>
      </w:pPr>
    </w:p>
    <w:p w14:paraId="07B03F7B" w14:textId="1CCBE1E5" w:rsidR="003B7FFA" w:rsidRPr="003B7FFA" w:rsidRDefault="003B7FFA" w:rsidP="003B7FFA">
      <w:pPr>
        <w:rPr>
          <w:lang w:val="cy-GB"/>
        </w:rPr>
      </w:pPr>
    </w:p>
    <w:p w14:paraId="0F7FF43B" w14:textId="5EACC2B5" w:rsidR="003B7FFA" w:rsidRDefault="003B7FFA" w:rsidP="003B7FFA">
      <w:pPr>
        <w:pStyle w:val="Heading1"/>
        <w:tabs>
          <w:tab w:val="left" w:pos="10357"/>
        </w:tabs>
        <w:rPr>
          <w:lang w:val="cy-GB"/>
        </w:rPr>
      </w:pPr>
      <w:r>
        <w:rPr>
          <w:lang w:val="cy-GB"/>
        </w:rPr>
        <w:tab/>
      </w:r>
    </w:p>
    <w:p w14:paraId="3AC924CB" w14:textId="2F019703" w:rsidR="008400FE" w:rsidRDefault="008400FE" w:rsidP="00F667EC">
      <w:pPr>
        <w:pStyle w:val="Heading1"/>
        <w:rPr>
          <w:lang w:val="cy-GB"/>
        </w:rPr>
      </w:pPr>
    </w:p>
    <w:p w14:paraId="519563C6" w14:textId="6383F903" w:rsidR="00F014F7" w:rsidRDefault="00F014F7" w:rsidP="00F014F7">
      <w:pPr>
        <w:rPr>
          <w:lang w:val="cy-GB"/>
        </w:rPr>
      </w:pPr>
    </w:p>
    <w:p w14:paraId="6B218F93" w14:textId="029EB522" w:rsidR="00F014F7" w:rsidRDefault="00F014F7" w:rsidP="00F014F7">
      <w:pPr>
        <w:rPr>
          <w:lang w:val="cy-GB"/>
        </w:rPr>
      </w:pPr>
    </w:p>
    <w:p w14:paraId="018DE2C8" w14:textId="77777777" w:rsidR="00F014F7" w:rsidRDefault="00F014F7" w:rsidP="00F014F7">
      <w:pPr>
        <w:rPr>
          <w:lang w:val="cy-GB"/>
        </w:rPr>
      </w:pPr>
    </w:p>
    <w:p w14:paraId="3B41C72E" w14:textId="77777777" w:rsidR="00F014F7" w:rsidRDefault="00F014F7" w:rsidP="00F014F7">
      <w:pPr>
        <w:rPr>
          <w:lang w:val="cy-GB"/>
        </w:rPr>
      </w:pPr>
    </w:p>
    <w:p w14:paraId="65831636" w14:textId="77777777" w:rsidR="00F014F7" w:rsidRDefault="00F014F7" w:rsidP="00F014F7">
      <w:pPr>
        <w:rPr>
          <w:lang w:val="cy-GB"/>
        </w:rPr>
      </w:pPr>
    </w:p>
    <w:p w14:paraId="70F80D80" w14:textId="77777777" w:rsidR="00F014F7" w:rsidRDefault="00F014F7" w:rsidP="00F014F7">
      <w:pPr>
        <w:rPr>
          <w:rFonts w:ascii="Arial" w:hAnsi="Arial" w:cs="Arial"/>
          <w:sz w:val="28"/>
          <w:szCs w:val="28"/>
        </w:rPr>
      </w:pPr>
    </w:p>
    <w:p w14:paraId="772AD950" w14:textId="77777777" w:rsidR="00F014F7" w:rsidRDefault="00F014F7" w:rsidP="00F014F7">
      <w:pPr>
        <w:rPr>
          <w:rFonts w:ascii="Arial" w:hAnsi="Arial" w:cs="Arial"/>
          <w:sz w:val="28"/>
          <w:szCs w:val="28"/>
        </w:rPr>
      </w:pPr>
    </w:p>
    <w:p w14:paraId="17B51A7D" w14:textId="578FB772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B6D46CD" w14:textId="0A421A17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24EFA240" w14:textId="71E04D7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F52BF48" w14:textId="7FE4F3BD" w:rsidR="00346C91" w:rsidRDefault="00346C91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B909511" wp14:editId="7A2BF1E3">
                <wp:simplePos x="0" y="0"/>
                <wp:positionH relativeFrom="column">
                  <wp:posOffset>6442364</wp:posOffset>
                </wp:positionH>
                <wp:positionV relativeFrom="paragraph">
                  <wp:posOffset>146916</wp:posOffset>
                </wp:positionV>
                <wp:extent cx="3380509" cy="6026612"/>
                <wp:effectExtent l="0" t="0" r="10795" b="1905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6026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6510C1" w14:textId="7BD582C5" w:rsidR="00B22386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</w:t>
                            </w:r>
                          </w:p>
                          <w:p w14:paraId="21BB888B" w14:textId="77777777" w:rsidR="00B22386" w:rsidRPr="009B72EF" w:rsidRDefault="00B22386" w:rsidP="00B22386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b/>
                                <w:bCs/>
                                <w:sz w:val="20"/>
                                <w:szCs w:val="22"/>
                              </w:rPr>
                              <w:t xml:space="preserve">Book: </w:t>
                            </w:r>
                          </w:p>
                          <w:p w14:paraId="3271EF73" w14:textId="0DE1ABEC" w:rsidR="00B22386" w:rsidRDefault="00B22386" w:rsidP="00B22386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>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>Harry Potter and the Philosopher’s Stone (JK Rowling</w:t>
                            </w: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) </w:t>
                            </w:r>
                          </w:p>
                          <w:p w14:paraId="258D3755" w14:textId="35906D01" w:rsidR="00202820" w:rsidRDefault="00202820" w:rsidP="00B22386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</w:p>
                          <w:p w14:paraId="5D6D1FEB" w14:textId="09D81281" w:rsidR="00202820" w:rsidRPr="009B72EF" w:rsidRDefault="00202820" w:rsidP="00202820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2"/>
                              </w:rPr>
                              <w:t>Poem</w:t>
                            </w:r>
                            <w:r w:rsidRPr="009B72EF">
                              <w:rPr>
                                <w:b/>
                                <w:bCs/>
                                <w:sz w:val="20"/>
                                <w:szCs w:val="22"/>
                              </w:rPr>
                              <w:t xml:space="preserve">: </w:t>
                            </w:r>
                          </w:p>
                          <w:p w14:paraId="00B290E4" w14:textId="12A51A26" w:rsidR="00202820" w:rsidRPr="009B72EF" w:rsidRDefault="00202820" w:rsidP="00B22386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>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 xml:space="preserve"> I Still Rise (Maya Angelou).</w:t>
                            </w:r>
                          </w:p>
                          <w:p w14:paraId="57FBD608" w14:textId="77777777" w:rsidR="00B22386" w:rsidRPr="009B72EF" w:rsidRDefault="00B22386" w:rsidP="00B22386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</w:p>
                          <w:p w14:paraId="734EE724" w14:textId="77777777" w:rsidR="00B22386" w:rsidRPr="009B72EF" w:rsidRDefault="00B22386" w:rsidP="00B22386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b/>
                                <w:bCs/>
                                <w:sz w:val="20"/>
                                <w:szCs w:val="22"/>
                              </w:rPr>
                              <w:t xml:space="preserve">Word reading: </w:t>
                            </w:r>
                          </w:p>
                          <w:p w14:paraId="3506420C" w14:textId="0B31BF51" w:rsidR="00B22386" w:rsidRPr="009B72EF" w:rsidRDefault="00B22386" w:rsidP="00B22386">
                            <w:pPr>
                              <w:pStyle w:val="Default"/>
                              <w:spacing w:after="30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>I can check that the book</w:t>
                            </w:r>
                            <w:r w:rsidR="00202820">
                              <w:rPr>
                                <w:sz w:val="20"/>
                                <w:szCs w:val="22"/>
                              </w:rPr>
                              <w:t>/poem</w:t>
                            </w: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 makes sense and discuss my understanding of the text. </w:t>
                            </w:r>
                          </w:p>
                          <w:p w14:paraId="4C208479" w14:textId="77777777" w:rsidR="00B22386" w:rsidRPr="009B72EF" w:rsidRDefault="00B22386" w:rsidP="00B22386">
                            <w:pPr>
                              <w:pStyle w:val="Default"/>
                              <w:spacing w:after="30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I can ask questions to improve my understanding </w:t>
                            </w:r>
                          </w:p>
                          <w:p w14:paraId="1687060D" w14:textId="77777777" w:rsidR="00B22386" w:rsidRPr="009B72EF" w:rsidRDefault="00B22386" w:rsidP="00B22386">
                            <w:pPr>
                              <w:pStyle w:val="Default"/>
                              <w:spacing w:after="30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I can read books that are structured in different ways and reading for a range of purposes. </w:t>
                            </w:r>
                          </w:p>
                          <w:p w14:paraId="54FFF05F" w14:textId="77777777" w:rsidR="00B22386" w:rsidRPr="009B72EF" w:rsidRDefault="00B22386" w:rsidP="00B22386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Apply my growing knowledge of root words, prefixes and suffixes both to read aloud and to understand the meaning of new words. </w:t>
                            </w:r>
                          </w:p>
                          <w:p w14:paraId="79B54992" w14:textId="77777777" w:rsidR="00B22386" w:rsidRPr="009B72EF" w:rsidRDefault="00B22386" w:rsidP="00B22386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</w:p>
                          <w:p w14:paraId="3AD456CF" w14:textId="77777777" w:rsidR="00B22386" w:rsidRPr="009B72EF" w:rsidRDefault="00B22386" w:rsidP="00B22386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b/>
                                <w:bCs/>
                                <w:sz w:val="20"/>
                                <w:szCs w:val="22"/>
                              </w:rPr>
                              <w:t xml:space="preserve">Comprehension: </w:t>
                            </w:r>
                          </w:p>
                          <w:p w14:paraId="7F1304E8" w14:textId="77777777" w:rsidR="00B22386" w:rsidRPr="009B72EF" w:rsidRDefault="00B22386" w:rsidP="00B22386">
                            <w:pPr>
                              <w:pStyle w:val="Default"/>
                              <w:spacing w:after="30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I can draw inferences related to the characters, such as their feelings, thought and motives, and justify them with evidence </w:t>
                            </w:r>
                          </w:p>
                          <w:p w14:paraId="17B043F3" w14:textId="77777777" w:rsidR="00B22386" w:rsidRPr="009B72EF" w:rsidRDefault="00B22386" w:rsidP="00B22386">
                            <w:pPr>
                              <w:pStyle w:val="Default"/>
                              <w:spacing w:after="30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I can retrieve, record and present information from the text. </w:t>
                            </w:r>
                          </w:p>
                          <w:p w14:paraId="602B8AEE" w14:textId="77777777" w:rsidR="00B22386" w:rsidRPr="009B72EF" w:rsidRDefault="00B22386" w:rsidP="00B22386">
                            <w:pPr>
                              <w:pStyle w:val="Default"/>
                              <w:spacing w:after="30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I can discuss and evaluate how authors use language, including figurative language, considering the impact on the reader. </w:t>
                            </w:r>
                          </w:p>
                          <w:p w14:paraId="017DBB82" w14:textId="77777777" w:rsidR="00B22386" w:rsidRPr="009B72EF" w:rsidRDefault="00B22386" w:rsidP="00B22386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I can identify how language, structure and presentation contribute to meaning </w:t>
                            </w:r>
                          </w:p>
                          <w:p w14:paraId="4F8F250B" w14:textId="77777777" w:rsidR="00B22386" w:rsidRPr="009B72EF" w:rsidRDefault="00B22386" w:rsidP="00B22386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</w:p>
                          <w:p w14:paraId="418D0764" w14:textId="77777777" w:rsidR="00B22386" w:rsidRPr="009B72EF" w:rsidRDefault="00B22386" w:rsidP="00B22386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b/>
                                <w:bCs/>
                                <w:sz w:val="20"/>
                                <w:szCs w:val="22"/>
                              </w:rPr>
                              <w:t xml:space="preserve">VIPERS reading scheme: </w:t>
                            </w:r>
                          </w:p>
                          <w:p w14:paraId="5A6157F3" w14:textId="77777777" w:rsidR="00B22386" w:rsidRPr="009B72EF" w:rsidRDefault="00B22386" w:rsidP="00B22386">
                            <w:pPr>
                              <w:pStyle w:val="Default"/>
                              <w:spacing w:after="27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Vocabulary </w:t>
                            </w:r>
                          </w:p>
                          <w:p w14:paraId="6377F033" w14:textId="77777777" w:rsidR="00B22386" w:rsidRPr="009B72EF" w:rsidRDefault="00B22386" w:rsidP="00B22386">
                            <w:pPr>
                              <w:pStyle w:val="Default"/>
                              <w:spacing w:after="27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Infer </w:t>
                            </w:r>
                          </w:p>
                          <w:p w14:paraId="0B46B616" w14:textId="77777777" w:rsidR="00B22386" w:rsidRPr="009B72EF" w:rsidRDefault="00B22386" w:rsidP="00B22386">
                            <w:pPr>
                              <w:pStyle w:val="Default"/>
                              <w:spacing w:after="27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Predict </w:t>
                            </w:r>
                          </w:p>
                          <w:p w14:paraId="32C43080" w14:textId="77777777" w:rsidR="00B22386" w:rsidRPr="009B72EF" w:rsidRDefault="00B22386" w:rsidP="00B22386">
                            <w:pPr>
                              <w:pStyle w:val="Default"/>
                              <w:spacing w:after="27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Explain </w:t>
                            </w:r>
                          </w:p>
                          <w:p w14:paraId="2B85756B" w14:textId="77777777" w:rsidR="00B22386" w:rsidRPr="009B72EF" w:rsidRDefault="00B22386" w:rsidP="00B22386">
                            <w:pPr>
                              <w:pStyle w:val="Default"/>
                              <w:spacing w:after="27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Retrieve </w:t>
                            </w:r>
                          </w:p>
                          <w:p w14:paraId="39F65852" w14:textId="77777777" w:rsidR="00B22386" w:rsidRPr="009B72EF" w:rsidRDefault="00B22386" w:rsidP="00B22386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  <w:r w:rsidRPr="009B72EF">
                              <w:rPr>
                                <w:sz w:val="20"/>
                                <w:szCs w:val="22"/>
                              </w:rPr>
                              <w:t xml:space="preserve">Sequence </w:t>
                            </w:r>
                          </w:p>
                          <w:p w14:paraId="4906B787" w14:textId="77777777" w:rsidR="00B22386" w:rsidRPr="00346C91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09511" id="Text Box 58" o:spid="_x0000_s1031" type="#_x0000_t202" style="position:absolute;margin-left:507.25pt;margin-top:11.55pt;width:266.2pt;height:474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" fillcolor="white [3201]" strokeweight=".5pt">
                <v:textbox>
                  <w:txbxContent>
                    <w:p w14:paraId="7C6510C1" w14:textId="7BD582C5" w:rsidR="00B22386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</w:t>
                      </w:r>
                    </w:p>
                    <w:p w14:paraId="21BB888B" w14:textId="77777777" w:rsidR="00B22386" w:rsidRPr="009B72EF" w:rsidRDefault="00B22386" w:rsidP="00B22386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b/>
                          <w:bCs/>
                          <w:sz w:val="20"/>
                          <w:szCs w:val="22"/>
                        </w:rPr>
                        <w:t xml:space="preserve">Book: </w:t>
                      </w:r>
                    </w:p>
                    <w:p w14:paraId="3271EF73" w14:textId="0DE1ABEC" w:rsidR="00B22386" w:rsidRDefault="00B22386" w:rsidP="00B22386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></w:t>
                      </w:r>
                      <w:r>
                        <w:rPr>
                          <w:sz w:val="20"/>
                          <w:szCs w:val="22"/>
                        </w:rPr>
                        <w:t>Harry Potter and the Philosopher’s Stone (JK Rowling</w:t>
                      </w:r>
                      <w:r w:rsidRPr="009B72EF">
                        <w:rPr>
                          <w:sz w:val="20"/>
                          <w:szCs w:val="22"/>
                        </w:rPr>
                        <w:t xml:space="preserve">) </w:t>
                      </w:r>
                    </w:p>
                    <w:p w14:paraId="258D3755" w14:textId="35906D01" w:rsidR="00202820" w:rsidRDefault="00202820" w:rsidP="00B22386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</w:p>
                    <w:p w14:paraId="5D6D1FEB" w14:textId="09D81281" w:rsidR="00202820" w:rsidRPr="009B72EF" w:rsidRDefault="00202820" w:rsidP="00202820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2"/>
                        </w:rPr>
                        <w:t>Poem</w:t>
                      </w:r>
                      <w:r w:rsidRPr="009B72EF">
                        <w:rPr>
                          <w:b/>
                          <w:bCs/>
                          <w:sz w:val="20"/>
                          <w:szCs w:val="22"/>
                        </w:rPr>
                        <w:t xml:space="preserve">: </w:t>
                      </w:r>
                    </w:p>
                    <w:p w14:paraId="00B290E4" w14:textId="12A51A26" w:rsidR="00202820" w:rsidRPr="009B72EF" w:rsidRDefault="00202820" w:rsidP="00B22386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></w:t>
                      </w:r>
                      <w:r>
                        <w:rPr>
                          <w:sz w:val="20"/>
                          <w:szCs w:val="22"/>
                        </w:rPr>
                        <w:t xml:space="preserve"> I Still Rise (Maya Angelou).</w:t>
                      </w:r>
                    </w:p>
                    <w:p w14:paraId="57FBD608" w14:textId="77777777" w:rsidR="00B22386" w:rsidRPr="009B72EF" w:rsidRDefault="00B22386" w:rsidP="00B22386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</w:p>
                    <w:p w14:paraId="734EE724" w14:textId="77777777" w:rsidR="00B22386" w:rsidRPr="009B72EF" w:rsidRDefault="00B22386" w:rsidP="00B22386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b/>
                          <w:bCs/>
                          <w:sz w:val="20"/>
                          <w:szCs w:val="22"/>
                        </w:rPr>
                        <w:t xml:space="preserve">Word reading: </w:t>
                      </w:r>
                    </w:p>
                    <w:p w14:paraId="3506420C" w14:textId="0B31BF51" w:rsidR="00B22386" w:rsidRPr="009B72EF" w:rsidRDefault="00B22386" w:rsidP="00B22386">
                      <w:pPr>
                        <w:pStyle w:val="Default"/>
                        <w:spacing w:after="30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>I can check that the book</w:t>
                      </w:r>
                      <w:r w:rsidR="00202820">
                        <w:rPr>
                          <w:sz w:val="20"/>
                          <w:szCs w:val="22"/>
                        </w:rPr>
                        <w:t>/poem</w:t>
                      </w:r>
                      <w:r w:rsidRPr="009B72EF">
                        <w:rPr>
                          <w:sz w:val="20"/>
                          <w:szCs w:val="22"/>
                        </w:rPr>
                        <w:t xml:space="preserve"> makes sense and discuss my understanding of the text. </w:t>
                      </w:r>
                    </w:p>
                    <w:p w14:paraId="4C208479" w14:textId="77777777" w:rsidR="00B22386" w:rsidRPr="009B72EF" w:rsidRDefault="00B22386" w:rsidP="00B22386">
                      <w:pPr>
                        <w:pStyle w:val="Default"/>
                        <w:spacing w:after="30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 xml:space="preserve">I can ask questions to improve my understanding </w:t>
                      </w:r>
                    </w:p>
                    <w:p w14:paraId="1687060D" w14:textId="77777777" w:rsidR="00B22386" w:rsidRPr="009B72EF" w:rsidRDefault="00B22386" w:rsidP="00B22386">
                      <w:pPr>
                        <w:pStyle w:val="Default"/>
                        <w:spacing w:after="30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 xml:space="preserve">I can read books that are structured in different ways and reading for a range of purposes. </w:t>
                      </w:r>
                    </w:p>
                    <w:p w14:paraId="54FFF05F" w14:textId="77777777" w:rsidR="00B22386" w:rsidRPr="009B72EF" w:rsidRDefault="00B22386" w:rsidP="00B22386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 xml:space="preserve">Apply my growing knowledge of root words, prefixes and suffixes both to read aloud and to understand the meaning of new words. </w:t>
                      </w:r>
                    </w:p>
                    <w:p w14:paraId="79B54992" w14:textId="77777777" w:rsidR="00B22386" w:rsidRPr="009B72EF" w:rsidRDefault="00B22386" w:rsidP="00B22386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</w:p>
                    <w:p w14:paraId="3AD456CF" w14:textId="77777777" w:rsidR="00B22386" w:rsidRPr="009B72EF" w:rsidRDefault="00B22386" w:rsidP="00B22386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b/>
                          <w:bCs/>
                          <w:sz w:val="20"/>
                          <w:szCs w:val="22"/>
                        </w:rPr>
                        <w:t xml:space="preserve">Comprehension: </w:t>
                      </w:r>
                    </w:p>
                    <w:p w14:paraId="7F1304E8" w14:textId="77777777" w:rsidR="00B22386" w:rsidRPr="009B72EF" w:rsidRDefault="00B22386" w:rsidP="00B22386">
                      <w:pPr>
                        <w:pStyle w:val="Default"/>
                        <w:spacing w:after="30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 xml:space="preserve">I can draw inferences related to the characters, such as their feelings, thought and motives, and justify them with evidence </w:t>
                      </w:r>
                    </w:p>
                    <w:p w14:paraId="17B043F3" w14:textId="77777777" w:rsidR="00B22386" w:rsidRPr="009B72EF" w:rsidRDefault="00B22386" w:rsidP="00B22386">
                      <w:pPr>
                        <w:pStyle w:val="Default"/>
                        <w:spacing w:after="30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 xml:space="preserve">I can retrieve, record and present information from the text. </w:t>
                      </w:r>
                    </w:p>
                    <w:p w14:paraId="602B8AEE" w14:textId="77777777" w:rsidR="00B22386" w:rsidRPr="009B72EF" w:rsidRDefault="00B22386" w:rsidP="00B22386">
                      <w:pPr>
                        <w:pStyle w:val="Default"/>
                        <w:spacing w:after="30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 xml:space="preserve">I can discuss and evaluate how authors use language, including figurative language, considering the impact on the reader. </w:t>
                      </w:r>
                    </w:p>
                    <w:p w14:paraId="017DBB82" w14:textId="77777777" w:rsidR="00B22386" w:rsidRPr="009B72EF" w:rsidRDefault="00B22386" w:rsidP="00B22386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 xml:space="preserve">I can identify how language, structure and presentation contribute to meaning </w:t>
                      </w:r>
                    </w:p>
                    <w:p w14:paraId="4F8F250B" w14:textId="77777777" w:rsidR="00B22386" w:rsidRPr="009B72EF" w:rsidRDefault="00B22386" w:rsidP="00B22386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</w:p>
                    <w:p w14:paraId="418D0764" w14:textId="77777777" w:rsidR="00B22386" w:rsidRPr="009B72EF" w:rsidRDefault="00B22386" w:rsidP="00B22386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b/>
                          <w:bCs/>
                          <w:sz w:val="20"/>
                          <w:szCs w:val="22"/>
                        </w:rPr>
                        <w:t xml:space="preserve">VIPERS reading scheme: </w:t>
                      </w:r>
                    </w:p>
                    <w:p w14:paraId="5A6157F3" w14:textId="77777777" w:rsidR="00B22386" w:rsidRPr="009B72EF" w:rsidRDefault="00B22386" w:rsidP="00B22386">
                      <w:pPr>
                        <w:pStyle w:val="Default"/>
                        <w:spacing w:after="27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 xml:space="preserve">Vocabulary </w:t>
                      </w:r>
                    </w:p>
                    <w:p w14:paraId="6377F033" w14:textId="77777777" w:rsidR="00B22386" w:rsidRPr="009B72EF" w:rsidRDefault="00B22386" w:rsidP="00B22386">
                      <w:pPr>
                        <w:pStyle w:val="Default"/>
                        <w:spacing w:after="27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 xml:space="preserve">Infer </w:t>
                      </w:r>
                    </w:p>
                    <w:p w14:paraId="0B46B616" w14:textId="77777777" w:rsidR="00B22386" w:rsidRPr="009B72EF" w:rsidRDefault="00B22386" w:rsidP="00B22386">
                      <w:pPr>
                        <w:pStyle w:val="Default"/>
                        <w:spacing w:after="27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 xml:space="preserve">Predict </w:t>
                      </w:r>
                    </w:p>
                    <w:p w14:paraId="32C43080" w14:textId="77777777" w:rsidR="00B22386" w:rsidRPr="009B72EF" w:rsidRDefault="00B22386" w:rsidP="00B22386">
                      <w:pPr>
                        <w:pStyle w:val="Default"/>
                        <w:spacing w:after="27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 xml:space="preserve">Explain </w:t>
                      </w:r>
                    </w:p>
                    <w:p w14:paraId="2B85756B" w14:textId="77777777" w:rsidR="00B22386" w:rsidRPr="009B72EF" w:rsidRDefault="00B22386" w:rsidP="00B22386">
                      <w:pPr>
                        <w:pStyle w:val="Default"/>
                        <w:spacing w:after="27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 xml:space="preserve">Retrieve </w:t>
                      </w:r>
                    </w:p>
                    <w:p w14:paraId="39F65852" w14:textId="77777777" w:rsidR="00B22386" w:rsidRPr="009B72EF" w:rsidRDefault="00B22386" w:rsidP="00B22386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  <w:r w:rsidRPr="009B72EF">
                        <w:rPr>
                          <w:sz w:val="20"/>
                          <w:szCs w:val="22"/>
                        </w:rPr>
                        <w:t xml:space="preserve">Sequence </w:t>
                      </w:r>
                    </w:p>
                    <w:p w14:paraId="4906B787" w14:textId="77777777" w:rsidR="00B22386" w:rsidRPr="00346C91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E06270F" wp14:editId="7718E5A3">
                <wp:simplePos x="0" y="0"/>
                <wp:positionH relativeFrom="column">
                  <wp:posOffset>2937626</wp:posOffset>
                </wp:positionH>
                <wp:positionV relativeFrom="paragraph">
                  <wp:posOffset>152400</wp:posOffset>
                </wp:positionV>
                <wp:extent cx="3380105" cy="6026150"/>
                <wp:effectExtent l="0" t="0" r="10795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6026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1BF6E" w14:textId="54847B10" w:rsidR="00B22386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25952E8E" w14:textId="77777777" w:rsidR="00B22386" w:rsidRDefault="00B22386" w:rsidP="00B22386">
                            <w:pPr>
                              <w:pStyle w:val="Default"/>
                              <w:rPr>
                                <w:b/>
                                <w:bCs/>
                                <w:szCs w:val="22"/>
                              </w:rPr>
                            </w:pPr>
                          </w:p>
                          <w:p w14:paraId="26D9C06E" w14:textId="1C19D1E0" w:rsidR="00B22386" w:rsidRPr="008F0D9D" w:rsidRDefault="00B22386" w:rsidP="00B22386">
                            <w:pPr>
                              <w:pStyle w:val="Default"/>
                              <w:rPr>
                                <w:szCs w:val="22"/>
                              </w:rPr>
                            </w:pPr>
                            <w:r w:rsidRPr="008F0D9D">
                              <w:rPr>
                                <w:b/>
                                <w:bCs/>
                                <w:szCs w:val="22"/>
                              </w:rPr>
                              <w:t xml:space="preserve">Writing </w:t>
                            </w:r>
                          </w:p>
                          <w:p w14:paraId="48F68E75" w14:textId="47EDDF5A" w:rsidR="00245891" w:rsidRDefault="00202820" w:rsidP="00B22386">
                            <w:pPr>
                              <w:pStyle w:val="Default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 xml:space="preserve">Using Harry Potter &amp; The Philosopher’s Stone as a text, children will be write </w:t>
                            </w:r>
                            <w:r w:rsidR="00D91D29">
                              <w:rPr>
                                <w:szCs w:val="22"/>
                              </w:rPr>
                              <w:t>a setting descripti</w:t>
                            </w:r>
                            <w:r w:rsidR="00FF2ABC">
                              <w:rPr>
                                <w:szCs w:val="22"/>
                              </w:rPr>
                              <w:t>on of Diagon Alley and Gringott</w:t>
                            </w:r>
                            <w:r>
                              <w:rPr>
                                <w:szCs w:val="22"/>
                              </w:rPr>
                              <w:t>s Bank, which develops</w:t>
                            </w:r>
                            <w:r w:rsidR="00FF2ABC">
                              <w:rPr>
                                <w:szCs w:val="22"/>
                              </w:rPr>
                              <w:t xml:space="preserve"> their knowledge of descriptive language (as we look to improve on the range of vocabulary we use). It focuses on figurative language, to give the reader vivid imagery of a scene. They will also focus on the correct use of punctuation to add dramatic information, often factual in content.</w:t>
                            </w:r>
                            <w:r>
                              <w:rPr>
                                <w:szCs w:val="22"/>
                              </w:rPr>
                              <w:t xml:space="preserve"> This will be embedded through a chronological report based on the life and</w:t>
                            </w:r>
                            <w:r w:rsidR="00FF2ABC">
                              <w:rPr>
                                <w:szCs w:val="22"/>
                              </w:rPr>
                              <w:t xml:space="preserve"> times of </w:t>
                            </w:r>
                            <w:r w:rsidR="00451F8A">
                              <w:rPr>
                                <w:szCs w:val="22"/>
                              </w:rPr>
                              <w:t>an earthquake survivor</w:t>
                            </w:r>
                            <w:r w:rsidR="00FF2ABC">
                              <w:rPr>
                                <w:szCs w:val="22"/>
                              </w:rPr>
                              <w:t>. C</w:t>
                            </w:r>
                            <w:r>
                              <w:rPr>
                                <w:szCs w:val="22"/>
                              </w:rPr>
                              <w:t>hildren will finally explore poetry in the form of h</w:t>
                            </w:r>
                            <w:r w:rsidR="00D91D29">
                              <w:rPr>
                                <w:szCs w:val="22"/>
                              </w:rPr>
                              <w:t>aiku</w:t>
                            </w:r>
                            <w:r>
                              <w:rPr>
                                <w:szCs w:val="22"/>
                              </w:rPr>
                              <w:t xml:space="preserve">, applying this knowledge </w:t>
                            </w:r>
                            <w:r w:rsidR="00A84533">
                              <w:rPr>
                                <w:szCs w:val="22"/>
                              </w:rPr>
                              <w:t xml:space="preserve">of a strict literary form </w:t>
                            </w:r>
                            <w:r>
                              <w:rPr>
                                <w:szCs w:val="22"/>
                              </w:rPr>
                              <w:t>to the theme of journeys and the w</w:t>
                            </w:r>
                            <w:r w:rsidR="00D91D29">
                              <w:rPr>
                                <w:szCs w:val="22"/>
                              </w:rPr>
                              <w:t>orld</w:t>
                            </w:r>
                            <w:r>
                              <w:rPr>
                                <w:szCs w:val="22"/>
                              </w:rPr>
                              <w:t>.</w:t>
                            </w:r>
                          </w:p>
                          <w:p w14:paraId="1575DC3F" w14:textId="77777777" w:rsidR="00245891" w:rsidRPr="00253284" w:rsidRDefault="00245891" w:rsidP="00B22386">
                            <w:pPr>
                              <w:pStyle w:val="Default"/>
                              <w:rPr>
                                <w:szCs w:val="22"/>
                              </w:rPr>
                            </w:pPr>
                          </w:p>
                          <w:p w14:paraId="5F0554C1" w14:textId="77777777" w:rsidR="00B22386" w:rsidRPr="00B22386" w:rsidRDefault="00B22386" w:rsidP="00B2238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B22386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</w:rPr>
                              <w:t xml:space="preserve">Spelling </w:t>
                            </w:r>
                          </w:p>
                          <w:p w14:paraId="65080DB4" w14:textId="284A9405" w:rsidR="00B22386" w:rsidRPr="00B22386" w:rsidRDefault="00B22386" w:rsidP="00B2238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B22386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I can spell words that contain the /or/ sound spelt ‘or’ and ‘au’.</w:t>
                            </w:r>
                          </w:p>
                          <w:p w14:paraId="6836BD34" w14:textId="17056C27" w:rsidR="00B22386" w:rsidRPr="00B22386" w:rsidRDefault="00B22386" w:rsidP="00B2238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B22386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I can convert nouns or adjectives into verbs using the suffixes ‘-ate’, ‘-ise’, ‘-ify’ and ‘-en’.</w:t>
                            </w:r>
                          </w:p>
                          <w:p w14:paraId="4E996DF6" w14:textId="77777777" w:rsidR="00B22386" w:rsidRPr="00B22386" w:rsidRDefault="00B22386" w:rsidP="00B2238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</w:p>
                          <w:p w14:paraId="6F1C66D5" w14:textId="77777777" w:rsidR="00B22386" w:rsidRPr="00B22386" w:rsidRDefault="00B22386" w:rsidP="00B2238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B22386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</w:rPr>
                              <w:t xml:space="preserve">Handwriting </w:t>
                            </w:r>
                          </w:p>
                          <w:p w14:paraId="2FA1EBDF" w14:textId="77777777" w:rsidR="00B22386" w:rsidRPr="00B22386" w:rsidRDefault="00B22386" w:rsidP="00B2238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B22386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I can write legibly with fluency and increasing speed. </w:t>
                            </w:r>
                          </w:p>
                          <w:p w14:paraId="71E29277" w14:textId="77777777" w:rsidR="00B22386" w:rsidRPr="00B22386" w:rsidRDefault="00B22386" w:rsidP="00B2238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2"/>
                                <w:lang w:val="en-GB"/>
                              </w:rPr>
                            </w:pPr>
                            <w:r w:rsidRPr="00B22386">
                              <w:rPr>
                                <w:rFonts w:asciiTheme="minorHAnsi" w:hAnsiTheme="minorHAnsi" w:cstheme="minorHAnsi"/>
                                <w:sz w:val="24"/>
                                <w:szCs w:val="22"/>
                              </w:rPr>
                              <w:t>I can choose which shape of a letter to use when given a choice, and decide whether or not to join specific letters.</w:t>
                            </w:r>
                          </w:p>
                          <w:p w14:paraId="7972093F" w14:textId="77777777" w:rsidR="00B22386" w:rsidRPr="00346C91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6270F" id="Text Box 56" o:spid="_x0000_s1032" type="#_x0000_t202" style="position:absolute;margin-left:231.3pt;margin-top:12pt;width:266.15pt;height:474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" fillcolor="white [3201]" strokeweight=".5pt">
                <v:textbox>
                  <w:txbxContent>
                    <w:p w14:paraId="5DA1BF6E" w14:textId="54847B10" w:rsidR="00B22386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25952E8E" w14:textId="77777777" w:rsidR="00B22386" w:rsidRDefault="00B22386" w:rsidP="00B22386">
                      <w:pPr>
                        <w:pStyle w:val="Default"/>
                        <w:rPr>
                          <w:b/>
                          <w:bCs/>
                          <w:szCs w:val="22"/>
                        </w:rPr>
                      </w:pPr>
                    </w:p>
                    <w:p w14:paraId="26D9C06E" w14:textId="1C19D1E0" w:rsidR="00B22386" w:rsidRPr="008F0D9D" w:rsidRDefault="00B22386" w:rsidP="00B22386">
                      <w:pPr>
                        <w:pStyle w:val="Default"/>
                        <w:rPr>
                          <w:szCs w:val="22"/>
                        </w:rPr>
                      </w:pPr>
                      <w:r w:rsidRPr="008F0D9D">
                        <w:rPr>
                          <w:b/>
                          <w:bCs/>
                          <w:szCs w:val="22"/>
                        </w:rPr>
                        <w:t xml:space="preserve">Writing </w:t>
                      </w:r>
                    </w:p>
                    <w:p w14:paraId="48F68E75" w14:textId="47EDDF5A" w:rsidR="00245891" w:rsidRDefault="00202820" w:rsidP="00B22386">
                      <w:pPr>
                        <w:pStyle w:val="Default"/>
                        <w:rPr>
                          <w:szCs w:val="22"/>
                        </w:rPr>
                      </w:pPr>
                      <w:r>
                        <w:rPr>
                          <w:szCs w:val="22"/>
                        </w:rPr>
                        <w:t xml:space="preserve">Using Harry Potter &amp; The Philosopher’s Stone as a text, children will be write </w:t>
                      </w:r>
                      <w:r w:rsidR="00D91D29">
                        <w:rPr>
                          <w:szCs w:val="22"/>
                        </w:rPr>
                        <w:t>a setting descripti</w:t>
                      </w:r>
                      <w:r w:rsidR="00FF2ABC">
                        <w:rPr>
                          <w:szCs w:val="22"/>
                        </w:rPr>
                        <w:t>on of Diagon Alley and Gringott</w:t>
                      </w:r>
                      <w:r>
                        <w:rPr>
                          <w:szCs w:val="22"/>
                        </w:rPr>
                        <w:t>s Bank, which develops</w:t>
                      </w:r>
                      <w:r w:rsidR="00FF2ABC">
                        <w:rPr>
                          <w:szCs w:val="22"/>
                        </w:rPr>
                        <w:t xml:space="preserve"> their knowledge of descriptive language (as we look to improve on the range of vocabulary we use). It focuses on figurative language, to give the reader vivid imagery of a scene. They will also focus on the correct use of punctuation to add dramatic information, often factual in content.</w:t>
                      </w:r>
                      <w:r>
                        <w:rPr>
                          <w:szCs w:val="22"/>
                        </w:rPr>
                        <w:t xml:space="preserve"> This will be embedded through a chronological report based on the life and</w:t>
                      </w:r>
                      <w:r w:rsidR="00FF2ABC">
                        <w:rPr>
                          <w:szCs w:val="22"/>
                        </w:rPr>
                        <w:t xml:space="preserve"> times of </w:t>
                      </w:r>
                      <w:r w:rsidR="00451F8A">
                        <w:rPr>
                          <w:szCs w:val="22"/>
                        </w:rPr>
                        <w:t>an earthquake survivor</w:t>
                      </w:r>
                      <w:r w:rsidR="00FF2ABC">
                        <w:rPr>
                          <w:szCs w:val="22"/>
                        </w:rPr>
                        <w:t>. C</w:t>
                      </w:r>
                      <w:r>
                        <w:rPr>
                          <w:szCs w:val="22"/>
                        </w:rPr>
                        <w:t>hildren will finally explore poetry in the form of h</w:t>
                      </w:r>
                      <w:r w:rsidR="00D91D29">
                        <w:rPr>
                          <w:szCs w:val="22"/>
                        </w:rPr>
                        <w:t>aiku</w:t>
                      </w:r>
                      <w:r>
                        <w:rPr>
                          <w:szCs w:val="22"/>
                        </w:rPr>
                        <w:t xml:space="preserve">, applying this knowledge </w:t>
                      </w:r>
                      <w:r w:rsidR="00A84533">
                        <w:rPr>
                          <w:szCs w:val="22"/>
                        </w:rPr>
                        <w:t xml:space="preserve">of a strict literary form </w:t>
                      </w:r>
                      <w:r>
                        <w:rPr>
                          <w:szCs w:val="22"/>
                        </w:rPr>
                        <w:t>to the theme of journeys and the w</w:t>
                      </w:r>
                      <w:r w:rsidR="00D91D29">
                        <w:rPr>
                          <w:szCs w:val="22"/>
                        </w:rPr>
                        <w:t>orld</w:t>
                      </w:r>
                      <w:r>
                        <w:rPr>
                          <w:szCs w:val="22"/>
                        </w:rPr>
                        <w:t>.</w:t>
                      </w:r>
                    </w:p>
                    <w:p w14:paraId="1575DC3F" w14:textId="77777777" w:rsidR="00245891" w:rsidRPr="00253284" w:rsidRDefault="00245891" w:rsidP="00B22386">
                      <w:pPr>
                        <w:pStyle w:val="Default"/>
                        <w:rPr>
                          <w:szCs w:val="22"/>
                        </w:rPr>
                      </w:pPr>
                    </w:p>
                    <w:p w14:paraId="5F0554C1" w14:textId="77777777" w:rsidR="00B22386" w:rsidRPr="00B22386" w:rsidRDefault="00B22386" w:rsidP="00B22386">
                      <w:pPr>
                        <w:pStyle w:val="Default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B22386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</w:rPr>
                        <w:t xml:space="preserve">Spelling </w:t>
                      </w:r>
                    </w:p>
                    <w:p w14:paraId="65080DB4" w14:textId="284A9405" w:rsidR="00B22386" w:rsidRPr="00B22386" w:rsidRDefault="00B22386" w:rsidP="00B22386">
                      <w:pPr>
                        <w:pStyle w:val="Default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B22386">
                        <w:rPr>
                          <w:rFonts w:asciiTheme="minorHAnsi" w:hAnsiTheme="minorHAnsi" w:cstheme="minorHAnsi"/>
                          <w:szCs w:val="22"/>
                        </w:rPr>
                        <w:t>I can spell words that contain the /or/ sound spelt ‘or’ and ‘au’.</w:t>
                      </w:r>
                    </w:p>
                    <w:p w14:paraId="6836BD34" w14:textId="17056C27" w:rsidR="00B22386" w:rsidRPr="00B22386" w:rsidRDefault="00B22386" w:rsidP="00B22386">
                      <w:pPr>
                        <w:pStyle w:val="Default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B22386">
                        <w:rPr>
                          <w:rFonts w:asciiTheme="minorHAnsi" w:hAnsiTheme="minorHAnsi" w:cstheme="minorHAnsi"/>
                          <w:szCs w:val="22"/>
                        </w:rPr>
                        <w:t>I can convert nouns or adjectives into verbs using the suffixes ‘-ate’, ‘-ise’, ‘-ify’ and ‘-en’.</w:t>
                      </w:r>
                    </w:p>
                    <w:p w14:paraId="4E996DF6" w14:textId="77777777" w:rsidR="00B22386" w:rsidRPr="00B22386" w:rsidRDefault="00B22386" w:rsidP="00B22386">
                      <w:pPr>
                        <w:pStyle w:val="Default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</w:p>
                    <w:p w14:paraId="6F1C66D5" w14:textId="77777777" w:rsidR="00B22386" w:rsidRPr="00B22386" w:rsidRDefault="00B22386" w:rsidP="00B22386">
                      <w:pPr>
                        <w:pStyle w:val="Default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B22386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</w:rPr>
                        <w:t xml:space="preserve">Handwriting </w:t>
                      </w:r>
                    </w:p>
                    <w:p w14:paraId="2FA1EBDF" w14:textId="77777777" w:rsidR="00B22386" w:rsidRPr="00B22386" w:rsidRDefault="00B22386" w:rsidP="00B22386">
                      <w:pPr>
                        <w:pStyle w:val="Default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B22386">
                        <w:rPr>
                          <w:rFonts w:asciiTheme="minorHAnsi" w:hAnsiTheme="minorHAnsi" w:cstheme="minorHAnsi"/>
                          <w:szCs w:val="22"/>
                        </w:rPr>
                        <w:t xml:space="preserve">I can write legibly with fluency and increasing speed. </w:t>
                      </w:r>
                    </w:p>
                    <w:p w14:paraId="71E29277" w14:textId="77777777" w:rsidR="00B22386" w:rsidRPr="00B22386" w:rsidRDefault="00B22386" w:rsidP="00B2238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2"/>
                          <w:lang w:val="en-GB"/>
                        </w:rPr>
                      </w:pPr>
                      <w:r w:rsidRPr="00B22386">
                        <w:rPr>
                          <w:rFonts w:asciiTheme="minorHAnsi" w:hAnsiTheme="minorHAnsi" w:cstheme="minorHAnsi"/>
                          <w:sz w:val="24"/>
                          <w:szCs w:val="22"/>
                        </w:rPr>
                        <w:t>I can choose which shape of a letter to use when given a choice, and decide whether or not to join specific letters.</w:t>
                      </w:r>
                    </w:p>
                    <w:p w14:paraId="7972093F" w14:textId="77777777" w:rsidR="00B22386" w:rsidRPr="00346C91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9F0C678" wp14:editId="220396BF">
                <wp:simplePos x="0" y="0"/>
                <wp:positionH relativeFrom="column">
                  <wp:posOffset>-595226</wp:posOffset>
                </wp:positionH>
                <wp:positionV relativeFrom="paragraph">
                  <wp:posOffset>152400</wp:posOffset>
                </wp:positionV>
                <wp:extent cx="3380509" cy="6026612"/>
                <wp:effectExtent l="0" t="0" r="10795" b="1905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6026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0B8E23" w14:textId="69A5A08E" w:rsidR="00B22386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Maths</w:t>
                            </w:r>
                          </w:p>
                          <w:p w14:paraId="24EF3D9A" w14:textId="61493000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b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 xml:space="preserve">Continuation of </w:t>
                            </w:r>
                            <w:r w:rsidRPr="00C80A98">
                              <w:rPr>
                                <w:rFonts w:ascii="Century Gothic" w:hAnsi="Century Gothic" w:cs="Century Gothic"/>
                                <w:b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Multiplication and Division</w:t>
                            </w:r>
                          </w:p>
                          <w:p w14:paraId="1F92FA24" w14:textId="77777777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Solve problems with multiplication</w:t>
                            </w:r>
                          </w:p>
                          <w:p w14:paraId="6492E7EE" w14:textId="77777777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Short division</w:t>
                            </w:r>
                          </w:p>
                          <w:p w14:paraId="72D87FC8" w14:textId="77777777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Divide a 4-digit number by a 1-digit number</w:t>
                            </w:r>
                          </w:p>
                          <w:p w14:paraId="76AB1231" w14:textId="77777777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Divide with remainders</w:t>
                            </w:r>
                          </w:p>
                          <w:p w14:paraId="1BE5C96E" w14:textId="77777777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Efficient division</w:t>
                            </w:r>
                          </w:p>
                          <w:p w14:paraId="596D3C87" w14:textId="77777777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Solve problems with multiplication and division</w:t>
                            </w:r>
                          </w:p>
                          <w:p w14:paraId="4EB7F064" w14:textId="77777777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b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018E1502" w14:textId="77777777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b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b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Decimals and Percentages</w:t>
                            </w:r>
                          </w:p>
                          <w:p w14:paraId="42C897B0" w14:textId="77777777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Decimals up to 2 decimal places</w:t>
                            </w:r>
                          </w:p>
                          <w:p w14:paraId="247009FD" w14:textId="77777777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Equivalent fractions and decimals (tenths and hundredths)</w:t>
                            </w:r>
                          </w:p>
                          <w:p w14:paraId="793C060C" w14:textId="77777777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Equivalent fractions and decimals</w:t>
                            </w:r>
                          </w:p>
                          <w:p w14:paraId="0EC10415" w14:textId="77777777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Thousandths as fractions and decimals</w:t>
                            </w:r>
                          </w:p>
                          <w:p w14:paraId="1DC647B6" w14:textId="77777777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Thousandths on a place value chart</w:t>
                            </w:r>
                          </w:p>
                          <w:p w14:paraId="5AB9DFCA" w14:textId="77777777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Order and compare decimals (same number of decimal places)</w:t>
                            </w:r>
                          </w:p>
                          <w:p w14:paraId="27CB3DF2" w14:textId="5898A170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80A98"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Order and compare any decimals with up to 3 decimal places.</w:t>
                            </w:r>
                          </w:p>
                          <w:p w14:paraId="72763B66" w14:textId="3CD19F9B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50E4D859" w14:textId="1D2CEAC8" w:rsidR="00B22386" w:rsidRPr="00934D39" w:rsidRDefault="00B22386" w:rsidP="00934D39">
                            <w:pPr>
                              <w:rPr>
                                <w:rFonts w:ascii="Century Gothic" w:hAnsi="Century Gothic" w:cs="Century Gothic"/>
                                <w:b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934D39">
                              <w:rPr>
                                <w:rFonts w:ascii="Century Gothic" w:hAnsi="Century Gothic" w:cs="Century Gothic"/>
                                <w:b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Perimeter and area</w:t>
                            </w:r>
                          </w:p>
                          <w:p w14:paraId="74A7DDA6" w14:textId="7B2A8B1F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Perimeter of rectangles</w:t>
                            </w:r>
                          </w:p>
                          <w:p w14:paraId="2A28225E" w14:textId="7CB56F67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Perimeter of rectilinear shapes</w:t>
                            </w:r>
                          </w:p>
                          <w:p w14:paraId="577FBD13" w14:textId="0796C465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Perimeter of polygons</w:t>
                            </w:r>
                          </w:p>
                          <w:p w14:paraId="3DF91D46" w14:textId="3C5A3CDF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Area of rectangles</w:t>
                            </w:r>
                          </w:p>
                          <w:p w14:paraId="6CDE1AAA" w14:textId="6444EB76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Area of compound shapes</w:t>
                            </w:r>
                          </w:p>
                          <w:p w14:paraId="430A0CDF" w14:textId="2C3C92AE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Estimate area</w:t>
                            </w:r>
                          </w:p>
                          <w:p w14:paraId="12592A41" w14:textId="01B6BBDC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5A519BE5" w14:textId="54C1F6BF" w:rsidR="00B22386" w:rsidRPr="00934D39" w:rsidRDefault="00B22386" w:rsidP="00934D39">
                            <w:pPr>
                              <w:rPr>
                                <w:rFonts w:ascii="Century Gothic" w:hAnsi="Century Gothic" w:cs="Century Gothic"/>
                                <w:b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934D39">
                              <w:rPr>
                                <w:rFonts w:ascii="Century Gothic" w:hAnsi="Century Gothic" w:cs="Century Gothic"/>
                                <w:b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Statistics</w:t>
                            </w:r>
                          </w:p>
                          <w:p w14:paraId="3023E490" w14:textId="1082FEFE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Draw line graphs</w:t>
                            </w:r>
                          </w:p>
                          <w:p w14:paraId="0C7D0808" w14:textId="07B64E4E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Read and interpret line graphs</w:t>
                            </w:r>
                          </w:p>
                          <w:p w14:paraId="77E6C3B3" w14:textId="7BA24998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Read and interpret tables</w:t>
                            </w:r>
                          </w:p>
                          <w:p w14:paraId="1BEE4275" w14:textId="1E4393A1" w:rsidR="00B22386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Two-way tables</w:t>
                            </w:r>
                          </w:p>
                          <w:p w14:paraId="21834A67" w14:textId="2C5BCB72" w:rsidR="00B22386" w:rsidRPr="00C80A98" w:rsidRDefault="00B22386" w:rsidP="00934D39">
                            <w:pP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  <w:t>Read and interpret timetables.</w:t>
                            </w:r>
                          </w:p>
                          <w:p w14:paraId="120D57D5" w14:textId="77777777" w:rsidR="00B22386" w:rsidRPr="00346C91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0C678" id="Text Box 55" o:spid="_x0000_s1033" type="#_x0000_t202" style="position:absolute;margin-left:-46.85pt;margin-top:12pt;width:266.2pt;height:474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" fillcolor="white [3201]" strokeweight=".5pt">
                <v:textbox>
                  <w:txbxContent>
                    <w:p w14:paraId="360B8E23" w14:textId="69A5A08E" w:rsidR="00B22386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Maths</w:t>
                      </w:r>
                    </w:p>
                    <w:p w14:paraId="24EF3D9A" w14:textId="61493000" w:rsidR="00B22386" w:rsidRDefault="00B22386" w:rsidP="00934D39">
                      <w:pPr>
                        <w:rPr>
                          <w:rFonts w:ascii="Century Gothic" w:hAnsi="Century Gothic" w:cs="Century Gothic"/>
                          <w:b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 xml:space="preserve">Continuation of </w:t>
                      </w:r>
                      <w:r w:rsidRPr="00C80A98">
                        <w:rPr>
                          <w:rFonts w:ascii="Century Gothic" w:hAnsi="Century Gothic" w:cs="Century Gothic"/>
                          <w:b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Multiplication and Division</w:t>
                      </w:r>
                    </w:p>
                    <w:p w14:paraId="1F92FA24" w14:textId="77777777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Solve problems with multiplication</w:t>
                      </w:r>
                    </w:p>
                    <w:p w14:paraId="6492E7EE" w14:textId="77777777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Short division</w:t>
                      </w:r>
                    </w:p>
                    <w:p w14:paraId="72D87FC8" w14:textId="77777777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Divide a 4-digit number by a 1-digit number</w:t>
                      </w:r>
                    </w:p>
                    <w:p w14:paraId="76AB1231" w14:textId="77777777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Divide with remainders</w:t>
                      </w:r>
                    </w:p>
                    <w:p w14:paraId="1BE5C96E" w14:textId="77777777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Efficient division</w:t>
                      </w:r>
                    </w:p>
                    <w:p w14:paraId="596D3C87" w14:textId="77777777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Solve problems with multiplication and division</w:t>
                      </w:r>
                    </w:p>
                    <w:p w14:paraId="4EB7F064" w14:textId="77777777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b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</w:p>
                    <w:p w14:paraId="018E1502" w14:textId="77777777" w:rsidR="00B22386" w:rsidRDefault="00B22386" w:rsidP="00934D39">
                      <w:pPr>
                        <w:rPr>
                          <w:rFonts w:ascii="Century Gothic" w:hAnsi="Century Gothic" w:cs="Century Gothic"/>
                          <w:b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b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Decimals and Percentages</w:t>
                      </w:r>
                    </w:p>
                    <w:p w14:paraId="42C897B0" w14:textId="77777777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Decimals up to 2 decimal places</w:t>
                      </w:r>
                    </w:p>
                    <w:p w14:paraId="247009FD" w14:textId="77777777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Equivalent fractions and decimals (tenths and hundredths)</w:t>
                      </w:r>
                    </w:p>
                    <w:p w14:paraId="793C060C" w14:textId="77777777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Equivalent fractions and decimals</w:t>
                      </w:r>
                    </w:p>
                    <w:p w14:paraId="0EC10415" w14:textId="77777777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Thousandths as fractions and decimals</w:t>
                      </w:r>
                    </w:p>
                    <w:p w14:paraId="1DC647B6" w14:textId="77777777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Thousandths on a place value chart</w:t>
                      </w:r>
                    </w:p>
                    <w:p w14:paraId="5AB9DFCA" w14:textId="77777777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Order and compare decimals (same number of decimal places)</w:t>
                      </w:r>
                    </w:p>
                    <w:p w14:paraId="27CB3DF2" w14:textId="5898A170" w:rsidR="00B22386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C80A98"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Order and compare any decimals with up to 3 decimal places.</w:t>
                      </w:r>
                    </w:p>
                    <w:p w14:paraId="72763B66" w14:textId="3CD19F9B" w:rsidR="00B22386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</w:p>
                    <w:p w14:paraId="50E4D859" w14:textId="1D2CEAC8" w:rsidR="00B22386" w:rsidRPr="00934D39" w:rsidRDefault="00B22386" w:rsidP="00934D39">
                      <w:pPr>
                        <w:rPr>
                          <w:rFonts w:ascii="Century Gothic" w:hAnsi="Century Gothic" w:cs="Century Gothic"/>
                          <w:b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934D39">
                        <w:rPr>
                          <w:rFonts w:ascii="Century Gothic" w:hAnsi="Century Gothic" w:cs="Century Gothic"/>
                          <w:b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Perimeter and area</w:t>
                      </w:r>
                    </w:p>
                    <w:p w14:paraId="74A7DDA6" w14:textId="7B2A8B1F" w:rsidR="00B22386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Perimeter of rectangles</w:t>
                      </w:r>
                    </w:p>
                    <w:p w14:paraId="2A28225E" w14:textId="7CB56F67" w:rsidR="00B22386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Perimeter of rectilinear shapes</w:t>
                      </w:r>
                    </w:p>
                    <w:p w14:paraId="577FBD13" w14:textId="0796C465" w:rsidR="00B22386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Perimeter of polygons</w:t>
                      </w:r>
                    </w:p>
                    <w:p w14:paraId="3DF91D46" w14:textId="3C5A3CDF" w:rsidR="00B22386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Area of rectangles</w:t>
                      </w:r>
                    </w:p>
                    <w:p w14:paraId="6CDE1AAA" w14:textId="6444EB76" w:rsidR="00B22386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Area of compound shapes</w:t>
                      </w:r>
                    </w:p>
                    <w:p w14:paraId="430A0CDF" w14:textId="2C3C92AE" w:rsidR="00B22386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Estimate area</w:t>
                      </w:r>
                    </w:p>
                    <w:p w14:paraId="12592A41" w14:textId="01B6BBDC" w:rsidR="00B22386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</w:p>
                    <w:p w14:paraId="5A519BE5" w14:textId="54C1F6BF" w:rsidR="00B22386" w:rsidRPr="00934D39" w:rsidRDefault="00B22386" w:rsidP="00934D39">
                      <w:pPr>
                        <w:rPr>
                          <w:rFonts w:ascii="Century Gothic" w:hAnsi="Century Gothic" w:cs="Century Gothic"/>
                          <w:b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 w:rsidRPr="00934D39">
                        <w:rPr>
                          <w:rFonts w:ascii="Century Gothic" w:hAnsi="Century Gothic" w:cs="Century Gothic"/>
                          <w:b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Statistics</w:t>
                      </w:r>
                    </w:p>
                    <w:p w14:paraId="3023E490" w14:textId="1082FEFE" w:rsidR="00B22386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Draw line graphs</w:t>
                      </w:r>
                    </w:p>
                    <w:p w14:paraId="0C7D0808" w14:textId="07B64E4E" w:rsidR="00B22386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Read and interpret line graphs</w:t>
                      </w:r>
                    </w:p>
                    <w:p w14:paraId="77E6C3B3" w14:textId="7BA24998" w:rsidR="00B22386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Read and interpret tables</w:t>
                      </w:r>
                    </w:p>
                    <w:p w14:paraId="1BEE4275" w14:textId="1E4393A1" w:rsidR="00B22386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Two-way tables</w:t>
                      </w:r>
                    </w:p>
                    <w:p w14:paraId="21834A67" w14:textId="2C5BCB72" w:rsidR="00B22386" w:rsidRPr="00C80A98" w:rsidRDefault="00B22386" w:rsidP="00934D39">
                      <w:pP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/>
                          <w:kern w:val="0"/>
                          <w:sz w:val="18"/>
                          <w:szCs w:val="18"/>
                          <w:lang w:val="en-GB"/>
                        </w:rPr>
                        <w:t>Read and interpret timetables.</w:t>
                      </w:r>
                    </w:p>
                    <w:p w14:paraId="120D57D5" w14:textId="77777777" w:rsidR="00B22386" w:rsidRPr="00346C91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9680" behindDoc="0" locked="0" layoutInCell="0" allowOverlap="1" wp14:anchorId="2738B4D9" wp14:editId="46037BE3">
                <wp:simplePos x="0" y="0"/>
                <wp:positionH relativeFrom="column">
                  <wp:posOffset>3131185</wp:posOffset>
                </wp:positionH>
                <wp:positionV relativeFrom="paragraph">
                  <wp:posOffset>-528089</wp:posOffset>
                </wp:positionV>
                <wp:extent cx="2507268" cy="416791"/>
                <wp:effectExtent l="12700" t="12700" r="20320" b="2794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7268" cy="4167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03CA5" w14:textId="2B020D89" w:rsidR="00B22386" w:rsidRPr="00346C91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0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16"/>
                                <w:lang w:val="en-GB"/>
                              </w:rPr>
                              <w:t>Spring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8B4D9" id="_x0000_s1034" type="#_x0000_t202" style="position:absolute;margin-left:246.55pt;margin-top:-41.6pt;width:197.4pt;height:32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" o:allowincell="f" strokeweight="3pt">
                <v:stroke linestyle="thinThin"/>
                <v:textbox>
                  <w:txbxContent>
                    <w:p w14:paraId="0ED03CA5" w14:textId="2B020D89" w:rsidR="00B22386" w:rsidRPr="00346C91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0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16"/>
                          <w:lang w:val="en-GB"/>
                        </w:rPr>
                        <w:t>Spring 2</w:t>
                      </w:r>
                    </w:p>
                  </w:txbxContent>
                </v:textbox>
              </v:shape>
            </w:pict>
          </mc:Fallback>
        </mc:AlternateContent>
      </w:r>
    </w:p>
    <w:p w14:paraId="7B40E571" w14:textId="67674593" w:rsidR="00F014F7" w:rsidRDefault="00F555A0" w:rsidP="00346C9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 xml:space="preserve">             </w:t>
      </w:r>
      <w:r w:rsidR="00F014F7">
        <w:rPr>
          <w:rFonts w:ascii="Arial" w:hAnsi="Arial" w:cs="Arial"/>
          <w:sz w:val="28"/>
          <w:szCs w:val="28"/>
        </w:rPr>
        <w:t xml:space="preserve">                                       </w:t>
      </w:r>
      <w:r w:rsidR="00F014F7">
        <w:rPr>
          <w:rFonts w:ascii="Arial" w:hAnsi="Arial" w:cs="Arial"/>
          <w:b/>
          <w:sz w:val="28"/>
          <w:szCs w:val="28"/>
        </w:rPr>
        <w:t xml:space="preserve">  </w:t>
      </w:r>
    </w:p>
    <w:p w14:paraId="03AF0D00" w14:textId="4617A76E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D9270AB" w14:textId="05788A7A" w:rsidR="00F014F7" w:rsidRDefault="00F014F7" w:rsidP="00346C91">
      <w:pPr>
        <w:tabs>
          <w:tab w:val="left" w:pos="349"/>
        </w:tabs>
        <w:rPr>
          <w:rFonts w:ascii="Arial" w:hAnsi="Arial" w:cs="Arial"/>
          <w:b/>
          <w:sz w:val="28"/>
          <w:szCs w:val="28"/>
        </w:rPr>
      </w:pPr>
    </w:p>
    <w:p w14:paraId="25F94EC0" w14:textId="3E56B526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84EF4B0" w14:textId="2C9CEC85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80DF514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A7FE4C0" w14:textId="40129E8F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7773D1D" w14:textId="787B127D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470778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9A712E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98DB224" w14:textId="30EF7BD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BF7D0B7" w14:textId="6A7DF42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0EDAD1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ED51B4" w14:textId="73701D5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4642EB3" w14:textId="389E1B41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1260475F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E2821E8" w14:textId="5F8D0532" w:rsidR="00F014F7" w:rsidRDefault="00F014F7" w:rsidP="00346C91">
      <w:pPr>
        <w:rPr>
          <w:rFonts w:ascii="Arial" w:hAnsi="Arial" w:cs="Arial"/>
          <w:b/>
          <w:sz w:val="28"/>
          <w:szCs w:val="28"/>
        </w:rPr>
      </w:pPr>
    </w:p>
    <w:p w14:paraId="54A987F0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6D0E70B" w14:textId="77777777" w:rsidR="006C55BF" w:rsidRDefault="006C55BF" w:rsidP="00F014F7">
      <w:pPr>
        <w:rPr>
          <w:lang w:val="cy-GB"/>
        </w:rPr>
      </w:pPr>
    </w:p>
    <w:p w14:paraId="173C5735" w14:textId="77777777" w:rsidR="00EC33C7" w:rsidRDefault="00EC33C7" w:rsidP="00217D7C">
      <w:pPr>
        <w:pStyle w:val="ListParagraph"/>
        <w:rPr>
          <w:rFonts w:ascii="Arial" w:hAnsi="Arial"/>
          <w:b/>
          <w:lang w:val="cy-GB"/>
        </w:rPr>
        <w:sectPr w:rsidR="00EC33C7" w:rsidSect="006C55BF">
          <w:footerReference w:type="even" r:id="rId8"/>
          <w:footerReference w:type="default" r:id="rId9"/>
          <w:pgSz w:w="16840" w:h="11907" w:orient="landscape" w:code="9"/>
          <w:pgMar w:top="1134" w:right="1134" w:bottom="1134" w:left="1134" w:header="720" w:footer="720" w:gutter="0"/>
          <w:cols w:space="720"/>
        </w:sectPr>
      </w:pPr>
    </w:p>
    <w:p w14:paraId="00EA474D" w14:textId="7A9341ED" w:rsidR="00217D7C" w:rsidRDefault="00346C91" w:rsidP="00217D7C">
      <w:pPr>
        <w:pStyle w:val="ListParagraph"/>
        <w:rPr>
          <w:rFonts w:ascii="Arial" w:hAnsi="Arial"/>
          <w:b/>
          <w:lang w:val="cy-GB"/>
        </w:rPr>
      </w:pPr>
      <w:r>
        <w:rPr>
          <w:b/>
          <w:bCs/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3CE7F5" wp14:editId="0F2E2502">
                <wp:simplePos x="0" y="0"/>
                <wp:positionH relativeFrom="column">
                  <wp:posOffset>-497840</wp:posOffset>
                </wp:positionH>
                <wp:positionV relativeFrom="paragraph">
                  <wp:posOffset>-528955</wp:posOffset>
                </wp:positionV>
                <wp:extent cx="3380509" cy="3422072"/>
                <wp:effectExtent l="0" t="0" r="10795" b="698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7AC0FD" w14:textId="5F37B34D" w:rsidR="00B22386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Science</w:t>
                            </w:r>
                          </w:p>
                          <w:p w14:paraId="33E5D068" w14:textId="2A3A7046" w:rsidR="00B22386" w:rsidRDefault="00B22386" w:rsidP="00934D39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Earth and Space</w:t>
                            </w:r>
                          </w:p>
                          <w:p w14:paraId="1EF1ECE5" w14:textId="4219E143" w:rsidR="00B22386" w:rsidRDefault="00B22386" w:rsidP="00934D39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529AFF9" w14:textId="185B90F4" w:rsidR="00B22386" w:rsidRPr="00451F8A" w:rsidRDefault="00451F8A" w:rsidP="00D95E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Where is the solar system and its planets?</w:t>
                            </w:r>
                          </w:p>
                          <w:p w14:paraId="0BD48CC7" w14:textId="412CC6EE" w:rsidR="00451F8A" w:rsidRPr="00451F8A" w:rsidRDefault="00451F8A" w:rsidP="00D95E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What is the heliocentric model of the solar system?</w:t>
                            </w:r>
                          </w:p>
                          <w:p w14:paraId="6DD874C5" w14:textId="3A1130E4" w:rsidR="00451F8A" w:rsidRPr="00451F8A" w:rsidRDefault="00451F8A" w:rsidP="00D95E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How does Earth move in space?</w:t>
                            </w:r>
                          </w:p>
                          <w:p w14:paraId="408D708C" w14:textId="13936F8A" w:rsidR="00451F8A" w:rsidRPr="00451F8A" w:rsidRDefault="00451F8A" w:rsidP="00D95E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How does Earth rotate to give day and night?</w:t>
                            </w:r>
                          </w:p>
                          <w:p w14:paraId="1A2AC8EB" w14:textId="68EEFB3A" w:rsidR="00451F8A" w:rsidRPr="00451F8A" w:rsidRDefault="00451F8A" w:rsidP="00D95E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How does the moon move?</w:t>
                            </w:r>
                          </w:p>
                          <w:p w14:paraId="3328D243" w14:textId="188984DA" w:rsidR="00451F8A" w:rsidRPr="00934D39" w:rsidRDefault="00451F8A" w:rsidP="00D95E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Can I use my knowledge to design a planet?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CE7F5" id="Text Box 59" o:spid="_x0000_s1035" type="#_x0000_t202" style="position:absolute;left:0;text-align:left;margin-left:-39.2pt;margin-top:-41.65pt;width:266.2pt;height:269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" fillcolor="white [3201]" strokeweight=".5pt">
                <v:textbox>
                  <w:txbxContent>
                    <w:p w14:paraId="627AC0FD" w14:textId="5F37B34D" w:rsidR="00B22386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Science</w:t>
                      </w:r>
                    </w:p>
                    <w:p w14:paraId="33E5D068" w14:textId="2A3A7046" w:rsidR="00B22386" w:rsidRDefault="00B22386" w:rsidP="00934D39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Earth and Space</w:t>
                      </w:r>
                    </w:p>
                    <w:p w14:paraId="1EF1ECE5" w14:textId="4219E143" w:rsidR="00B22386" w:rsidRDefault="00B22386" w:rsidP="00934D39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529AFF9" w14:textId="185B90F4" w:rsidR="00B22386" w:rsidRPr="00451F8A" w:rsidRDefault="00451F8A" w:rsidP="00D95E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Where is the solar system and its planets?</w:t>
                      </w:r>
                    </w:p>
                    <w:p w14:paraId="0BD48CC7" w14:textId="412CC6EE" w:rsidR="00451F8A" w:rsidRPr="00451F8A" w:rsidRDefault="00451F8A" w:rsidP="00D95E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What is the heliocentric model of the solar system?</w:t>
                      </w:r>
                    </w:p>
                    <w:p w14:paraId="6DD874C5" w14:textId="3A1130E4" w:rsidR="00451F8A" w:rsidRPr="00451F8A" w:rsidRDefault="00451F8A" w:rsidP="00D95E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How does Earth move in space?</w:t>
                      </w:r>
                    </w:p>
                    <w:p w14:paraId="408D708C" w14:textId="13936F8A" w:rsidR="00451F8A" w:rsidRPr="00451F8A" w:rsidRDefault="00451F8A" w:rsidP="00D95E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How does Earth rotate to give day and night?</w:t>
                      </w:r>
                    </w:p>
                    <w:p w14:paraId="1A2AC8EB" w14:textId="68EEFB3A" w:rsidR="00451F8A" w:rsidRPr="00451F8A" w:rsidRDefault="00451F8A" w:rsidP="00D95E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How does the moon move?</w:t>
                      </w:r>
                    </w:p>
                    <w:p w14:paraId="3328D243" w14:textId="188984DA" w:rsidR="00451F8A" w:rsidRPr="00934D39" w:rsidRDefault="00451F8A" w:rsidP="00D95E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Can I use my knowledge to design a planet?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1D69C17" wp14:editId="17A6307F">
                <wp:simplePos x="0" y="0"/>
                <wp:positionH relativeFrom="column">
                  <wp:posOffset>6511636</wp:posOffset>
                </wp:positionH>
                <wp:positionV relativeFrom="paragraph">
                  <wp:posOffset>-525953</wp:posOffset>
                </wp:positionV>
                <wp:extent cx="3380509" cy="3422072"/>
                <wp:effectExtent l="0" t="0" r="10795" b="698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495AD" w14:textId="6EB5C12F" w:rsidR="00B22386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</w:p>
                          <w:p w14:paraId="798A0407" w14:textId="42F946AB" w:rsidR="00B22386" w:rsidRDefault="00B22386" w:rsidP="00A84533">
                            <w:pPr>
                              <w:pStyle w:val="ListParagraph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Easter: Suffering and Hardship</w:t>
                            </w:r>
                          </w:p>
                          <w:p w14:paraId="7018EC4E" w14:textId="77777777" w:rsidR="00B22386" w:rsidRDefault="00B22386" w:rsidP="004B10AD">
                            <w:pPr>
                              <w:pStyle w:val="ListParagraph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D43B80B" w14:textId="5CC7196E" w:rsidR="00B22386" w:rsidRPr="004B10AD" w:rsidRDefault="00B22386" w:rsidP="004B10AD">
                            <w:pPr>
                              <w:ind w:left="142" w:right="148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r w:rsidRPr="004B10AD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>Learners should be able to identify aspects of life which are unfair and suggest ways in which people respond to suffering and hardship</w:t>
                            </w:r>
                          </w:p>
                          <w:p w14:paraId="5D2788EB" w14:textId="50BC9828" w:rsidR="00B22386" w:rsidRPr="004B10AD" w:rsidRDefault="00B22386" w:rsidP="004B10AD">
                            <w:pPr>
                              <w:ind w:left="142" w:right="148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</w:p>
                          <w:p w14:paraId="442F6B1E" w14:textId="77777777" w:rsidR="00B22386" w:rsidRPr="004B10AD" w:rsidRDefault="00B22386" w:rsidP="004B10AD">
                            <w:pPr>
                              <w:ind w:left="142" w:right="148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r w:rsidRPr="004B10AD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>Learners should be able to identify responses to suffering, hardship and death from sacred writings and identify key religious beliefs</w:t>
                            </w:r>
                          </w:p>
                          <w:p w14:paraId="6E2608E0" w14:textId="623930EB" w:rsidR="00B22386" w:rsidRPr="004B10AD" w:rsidRDefault="00B22386" w:rsidP="004B10AD">
                            <w:pPr>
                              <w:ind w:left="142" w:right="148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</w:p>
                          <w:p w14:paraId="48D75EB7" w14:textId="77777777" w:rsidR="00B22386" w:rsidRPr="004B10AD" w:rsidRDefault="00B22386" w:rsidP="004B10AD">
                            <w:pPr>
                              <w:ind w:left="142" w:right="148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r w:rsidRPr="004B10AD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>Learners should be able to identify beliefs about suffering, hardship and death and suggest how these might support believers and faith communities</w:t>
                            </w:r>
                          </w:p>
                          <w:p w14:paraId="47169823" w14:textId="4749CFB4" w:rsidR="00B22386" w:rsidRPr="004B10AD" w:rsidRDefault="00B22386" w:rsidP="004B10AD">
                            <w:pPr>
                              <w:ind w:left="142" w:right="148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</w:p>
                          <w:p w14:paraId="4705355E" w14:textId="77777777" w:rsidR="00B22386" w:rsidRPr="004B10AD" w:rsidRDefault="00B22386" w:rsidP="004B10AD">
                            <w:pPr>
                              <w:ind w:left="142" w:right="148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r w:rsidRPr="004B10AD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>Learners should be able to share examples of unfairness from their own experience and to suggest what might help them to cope with suffering, hardship and death</w:t>
                            </w:r>
                          </w:p>
                          <w:p w14:paraId="75B1F4B2" w14:textId="77777777" w:rsidR="00B22386" w:rsidRPr="004B10AD" w:rsidRDefault="00B22386" w:rsidP="004B10AD">
                            <w:pPr>
                              <w:ind w:left="142" w:right="148"/>
                              <w:rPr>
                                <w:rFonts w:ascii="Comic Sans MS" w:hAnsi="Comic Sans MS" w:cs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69C17" id="Text Box 61" o:spid="_x0000_s1036" type="#_x0000_t202" style="position:absolute;left:0;text-align:left;margin-left:512.75pt;margin-top:-41.4pt;width:266.2pt;height:269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" fillcolor="white [3201]" strokeweight=".5pt">
                <v:textbox>
                  <w:txbxContent>
                    <w:p w14:paraId="631495AD" w14:textId="6EB5C12F" w:rsidR="00B22386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</w:p>
                    <w:p w14:paraId="798A0407" w14:textId="42F946AB" w:rsidR="00B22386" w:rsidRDefault="00B22386" w:rsidP="00A84533">
                      <w:pPr>
                        <w:pStyle w:val="ListParagraph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Easter: Suffering and Hardship</w:t>
                      </w:r>
                    </w:p>
                    <w:p w14:paraId="7018EC4E" w14:textId="77777777" w:rsidR="00B22386" w:rsidRDefault="00B22386" w:rsidP="004B10AD">
                      <w:pPr>
                        <w:pStyle w:val="ListParagraph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D43B80B" w14:textId="5CC7196E" w:rsidR="00B22386" w:rsidRPr="004B10AD" w:rsidRDefault="00B22386" w:rsidP="004B10AD">
                      <w:pPr>
                        <w:ind w:left="142" w:right="148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r w:rsidRPr="004B10AD">
                        <w:rPr>
                          <w:rFonts w:asciiTheme="minorHAnsi" w:hAnsiTheme="minorHAnsi" w:cstheme="minorHAnsi"/>
                          <w:szCs w:val="18"/>
                        </w:rPr>
                        <w:t>Learners should be able to identify aspects of life which are unfair and suggest ways in which people respond to suffering and hardship</w:t>
                      </w:r>
                    </w:p>
                    <w:p w14:paraId="5D2788EB" w14:textId="50BC9828" w:rsidR="00B22386" w:rsidRPr="004B10AD" w:rsidRDefault="00B22386" w:rsidP="004B10AD">
                      <w:pPr>
                        <w:ind w:left="142" w:right="148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</w:p>
                    <w:p w14:paraId="442F6B1E" w14:textId="77777777" w:rsidR="00B22386" w:rsidRPr="004B10AD" w:rsidRDefault="00B22386" w:rsidP="004B10AD">
                      <w:pPr>
                        <w:ind w:left="142" w:right="148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r w:rsidRPr="004B10AD">
                        <w:rPr>
                          <w:rFonts w:asciiTheme="minorHAnsi" w:hAnsiTheme="minorHAnsi" w:cstheme="minorHAnsi"/>
                          <w:szCs w:val="18"/>
                        </w:rPr>
                        <w:t>Learners should be able to identify responses to suffering, hardship and death from sacred writings and identify key religious beliefs</w:t>
                      </w:r>
                    </w:p>
                    <w:p w14:paraId="6E2608E0" w14:textId="623930EB" w:rsidR="00B22386" w:rsidRPr="004B10AD" w:rsidRDefault="00B22386" w:rsidP="004B10AD">
                      <w:pPr>
                        <w:ind w:left="142" w:right="148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</w:p>
                    <w:p w14:paraId="48D75EB7" w14:textId="77777777" w:rsidR="00B22386" w:rsidRPr="004B10AD" w:rsidRDefault="00B22386" w:rsidP="004B10AD">
                      <w:pPr>
                        <w:ind w:left="142" w:right="148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r w:rsidRPr="004B10AD">
                        <w:rPr>
                          <w:rFonts w:asciiTheme="minorHAnsi" w:hAnsiTheme="minorHAnsi" w:cstheme="minorHAnsi"/>
                          <w:szCs w:val="18"/>
                        </w:rPr>
                        <w:t>Learners should be able to identify beliefs about suffering, hardship and death and suggest how these might support believers and faith communities</w:t>
                      </w:r>
                    </w:p>
                    <w:p w14:paraId="47169823" w14:textId="4749CFB4" w:rsidR="00B22386" w:rsidRPr="004B10AD" w:rsidRDefault="00B22386" w:rsidP="004B10AD">
                      <w:pPr>
                        <w:ind w:left="142" w:right="148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</w:p>
                    <w:p w14:paraId="4705355E" w14:textId="77777777" w:rsidR="00B22386" w:rsidRPr="004B10AD" w:rsidRDefault="00B22386" w:rsidP="004B10AD">
                      <w:pPr>
                        <w:ind w:left="142" w:right="148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r w:rsidRPr="004B10AD">
                        <w:rPr>
                          <w:rFonts w:asciiTheme="minorHAnsi" w:hAnsiTheme="minorHAnsi" w:cstheme="minorHAnsi"/>
                          <w:szCs w:val="18"/>
                        </w:rPr>
                        <w:t>Learners should be able to share examples of unfairness from their own experience and to suggest what might help them to cope with suffering, hardship and death</w:t>
                      </w:r>
                    </w:p>
                    <w:p w14:paraId="75B1F4B2" w14:textId="77777777" w:rsidR="00B22386" w:rsidRPr="004B10AD" w:rsidRDefault="00B22386" w:rsidP="004B10AD">
                      <w:pPr>
                        <w:ind w:left="142" w:right="148"/>
                        <w:rPr>
                          <w:rFonts w:ascii="Comic Sans MS" w:hAnsi="Comic Sans MS" w:cs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C9FCCFA" wp14:editId="48C0B787">
                <wp:simplePos x="0" y="0"/>
                <wp:positionH relativeFrom="column">
                  <wp:posOffset>3034030</wp:posOffset>
                </wp:positionH>
                <wp:positionV relativeFrom="paragraph">
                  <wp:posOffset>-528955</wp:posOffset>
                </wp:positionV>
                <wp:extent cx="3380509" cy="3422072"/>
                <wp:effectExtent l="0" t="0" r="10795" b="698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A2EE06" w14:textId="458A9B63" w:rsidR="00B22386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DT</w:t>
                            </w:r>
                          </w:p>
                          <w:p w14:paraId="1982BAB6" w14:textId="01CF3F08" w:rsidR="00245891" w:rsidRPr="002B7D49" w:rsidRDefault="002B7D49" w:rsidP="002B7D49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Materials/ Structures</w:t>
                            </w:r>
                          </w:p>
                          <w:p w14:paraId="06B1C843" w14:textId="56F6B564" w:rsidR="002B7D49" w:rsidRPr="002B7D49" w:rsidRDefault="002B7D49" w:rsidP="002B7D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Select materials carefully, considering intended use of product and appearance.</w:t>
                            </w:r>
                          </w:p>
                          <w:p w14:paraId="1D61FBFB" w14:textId="3EA6769C" w:rsidR="002B7D49" w:rsidRPr="002B7D49" w:rsidRDefault="002B7D49" w:rsidP="002B7D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Explain how product meets design criteria</w:t>
                            </w:r>
                          </w:p>
                          <w:p w14:paraId="1321112C" w14:textId="24185AD5" w:rsidR="002B7D49" w:rsidRPr="002B7D49" w:rsidRDefault="002B7D49" w:rsidP="002B7D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Measure accurately enough to ensure precision.</w:t>
                            </w:r>
                          </w:p>
                          <w:p w14:paraId="55616D8D" w14:textId="38A8F342" w:rsidR="002B7D49" w:rsidRPr="002B7D49" w:rsidRDefault="002B7D49" w:rsidP="002B7D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Ensure product is strong and fit for purpose</w:t>
                            </w:r>
                          </w:p>
                          <w:p w14:paraId="4489039E" w14:textId="262BF698" w:rsidR="002B7D49" w:rsidRPr="002B7D49" w:rsidRDefault="002B7D49" w:rsidP="002B7D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Begin to reinforce and strengthen a 3D frame</w:t>
                            </w:r>
                          </w:p>
                          <w:p w14:paraId="02E3895A" w14:textId="6E18F2D9" w:rsidR="002B7D49" w:rsidRPr="002B7D49" w:rsidRDefault="002B7D49" w:rsidP="002B7D49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  <w:p w14:paraId="4E294EAB" w14:textId="50483892" w:rsidR="002B7D49" w:rsidRPr="002B7D49" w:rsidRDefault="002B7D49" w:rsidP="002B7D49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Mechanisms</w:t>
                            </w:r>
                          </w:p>
                          <w:p w14:paraId="7DAF1426" w14:textId="0BD59CDF" w:rsidR="002B7D49" w:rsidRPr="002B7D49" w:rsidRDefault="002B7D49" w:rsidP="002B7D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Refine product after testing</w:t>
                            </w:r>
                          </w:p>
                          <w:p w14:paraId="1CEFDE7F" w14:textId="686E373A" w:rsidR="002B7D49" w:rsidRPr="002B7D49" w:rsidRDefault="002B7D49" w:rsidP="002B7D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Grow confidence about testing new or different ideas</w:t>
                            </w:r>
                          </w:p>
                          <w:p w14:paraId="67499CFC" w14:textId="07089FE0" w:rsidR="002B7D49" w:rsidRPr="002B7D49" w:rsidRDefault="002B7D49" w:rsidP="002B7D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Use cams, pulleys or gears to create movement.</w:t>
                            </w:r>
                          </w:p>
                          <w:p w14:paraId="12C684C1" w14:textId="70EA0E24" w:rsidR="002B7D49" w:rsidRPr="002B7D49" w:rsidRDefault="002B7D49" w:rsidP="002B7D49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Textiles</w:t>
                            </w:r>
                          </w:p>
                          <w:p w14:paraId="5E2D7D01" w14:textId="10F6E1A1" w:rsidR="002B7D49" w:rsidRPr="002B7D49" w:rsidRDefault="002B7D49" w:rsidP="002B7D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Think about user aesthetics when selecting textiles, using own templates.</w:t>
                            </w:r>
                          </w:p>
                          <w:p w14:paraId="6A3A87D2" w14:textId="4AF9AFDE" w:rsidR="002B7D49" w:rsidRPr="002B7D49" w:rsidRDefault="002B7D49" w:rsidP="002B7D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Think about how to make a strong and better looking product.</w:t>
                            </w:r>
                          </w:p>
                          <w:p w14:paraId="67DCA918" w14:textId="33C7AA46" w:rsidR="002B7D49" w:rsidRPr="002B7D49" w:rsidRDefault="002B7D49" w:rsidP="002B7D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Consider how to join things, and that products can be made from a combination of shapes.</w:t>
                            </w:r>
                          </w:p>
                          <w:p w14:paraId="1FF56B49" w14:textId="25218518" w:rsidR="002B7D49" w:rsidRDefault="002B7D49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1FBBEB1" w14:textId="77777777" w:rsidR="002B7D49" w:rsidRPr="00346C91" w:rsidRDefault="002B7D49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CCFA" id="Text Box 60" o:spid="_x0000_s1037" type="#_x0000_t202" style="position:absolute;left:0;text-align:left;margin-left:238.9pt;margin-top:-41.65pt;width:266.2pt;height:269.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" fillcolor="white [3201]" strokeweight=".5pt">
                <v:textbox>
                  <w:txbxContent>
                    <w:p w14:paraId="0AA2EE06" w14:textId="458A9B63" w:rsidR="00B22386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DT</w:t>
                      </w:r>
                    </w:p>
                    <w:p w14:paraId="1982BAB6" w14:textId="01CF3F08" w:rsidR="00245891" w:rsidRPr="002B7D49" w:rsidRDefault="002B7D49" w:rsidP="002B7D49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Materials/ Structures</w:t>
                      </w:r>
                    </w:p>
                    <w:p w14:paraId="06B1C843" w14:textId="56F6B564" w:rsidR="002B7D49" w:rsidRPr="002B7D49" w:rsidRDefault="002B7D49" w:rsidP="002B7D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Select materials carefully, considering intended use of product and appearance.</w:t>
                      </w:r>
                    </w:p>
                    <w:p w14:paraId="1D61FBFB" w14:textId="3EA6769C" w:rsidR="002B7D49" w:rsidRPr="002B7D49" w:rsidRDefault="002B7D49" w:rsidP="002B7D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Explain how product meets design criteria</w:t>
                      </w:r>
                    </w:p>
                    <w:p w14:paraId="1321112C" w14:textId="24185AD5" w:rsidR="002B7D49" w:rsidRPr="002B7D49" w:rsidRDefault="002B7D49" w:rsidP="002B7D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Measure accurately enough to ensure precision.</w:t>
                      </w:r>
                    </w:p>
                    <w:p w14:paraId="55616D8D" w14:textId="38A8F342" w:rsidR="002B7D49" w:rsidRPr="002B7D49" w:rsidRDefault="002B7D49" w:rsidP="002B7D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Ensure product is strong and fit for purpose</w:t>
                      </w:r>
                    </w:p>
                    <w:p w14:paraId="4489039E" w14:textId="262BF698" w:rsidR="002B7D49" w:rsidRPr="002B7D49" w:rsidRDefault="002B7D49" w:rsidP="002B7D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Begin to reinforce and strengthen a 3D frame</w:t>
                      </w:r>
                    </w:p>
                    <w:p w14:paraId="02E3895A" w14:textId="6E18F2D9" w:rsidR="002B7D49" w:rsidRPr="002B7D49" w:rsidRDefault="002B7D49" w:rsidP="002B7D49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  <w:p w14:paraId="4E294EAB" w14:textId="50483892" w:rsidR="002B7D49" w:rsidRPr="002B7D49" w:rsidRDefault="002B7D49" w:rsidP="002B7D49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Mechanisms</w:t>
                      </w:r>
                    </w:p>
                    <w:p w14:paraId="7DAF1426" w14:textId="0BD59CDF" w:rsidR="002B7D49" w:rsidRPr="002B7D49" w:rsidRDefault="002B7D49" w:rsidP="002B7D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Refine product after testing</w:t>
                      </w:r>
                    </w:p>
                    <w:p w14:paraId="1CEFDE7F" w14:textId="686E373A" w:rsidR="002B7D49" w:rsidRPr="002B7D49" w:rsidRDefault="002B7D49" w:rsidP="002B7D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Grow confidence about testing new or different ideas</w:t>
                      </w:r>
                    </w:p>
                    <w:p w14:paraId="67499CFC" w14:textId="07089FE0" w:rsidR="002B7D49" w:rsidRPr="002B7D49" w:rsidRDefault="002B7D49" w:rsidP="002B7D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Use cams, pulleys or gears to create movement.</w:t>
                      </w:r>
                    </w:p>
                    <w:p w14:paraId="12C684C1" w14:textId="70EA0E24" w:rsidR="002B7D49" w:rsidRPr="002B7D49" w:rsidRDefault="002B7D49" w:rsidP="002B7D49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Textiles</w:t>
                      </w:r>
                    </w:p>
                    <w:p w14:paraId="5E2D7D01" w14:textId="10F6E1A1" w:rsidR="002B7D49" w:rsidRPr="002B7D49" w:rsidRDefault="002B7D49" w:rsidP="002B7D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Think about user aesthetics when selecting textiles, using own templates.</w:t>
                      </w:r>
                    </w:p>
                    <w:p w14:paraId="6A3A87D2" w14:textId="4AF9AFDE" w:rsidR="002B7D49" w:rsidRPr="002B7D49" w:rsidRDefault="002B7D49" w:rsidP="002B7D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Think about how to make a strong and better looking product.</w:t>
                      </w:r>
                    </w:p>
                    <w:p w14:paraId="67DCA918" w14:textId="33C7AA46" w:rsidR="002B7D49" w:rsidRPr="002B7D49" w:rsidRDefault="002B7D49" w:rsidP="002B7D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Consider how to join things, and that products can be made from a combination of shapes.</w:t>
                      </w:r>
                    </w:p>
                    <w:p w14:paraId="1FF56B49" w14:textId="25218518" w:rsidR="002B7D49" w:rsidRDefault="002B7D49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1FBBEB1" w14:textId="77777777" w:rsidR="002B7D49" w:rsidRPr="00346C91" w:rsidRDefault="002B7D49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6BE0D8B" w14:textId="2D06307E" w:rsidR="00D962A3" w:rsidRDefault="00D962A3"/>
    <w:p w14:paraId="341A6CA8" w14:textId="7D9D4125" w:rsidR="006C55BF" w:rsidRDefault="00346C91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8A8F819" wp14:editId="766074E5">
                <wp:simplePos x="0" y="0"/>
                <wp:positionH relativeFrom="column">
                  <wp:posOffset>6511637</wp:posOffset>
                </wp:positionH>
                <wp:positionV relativeFrom="paragraph">
                  <wp:posOffset>2742565</wp:posOffset>
                </wp:positionV>
                <wp:extent cx="3380509" cy="3422072"/>
                <wp:effectExtent l="0" t="0" r="10795" b="6985"/>
                <wp:wrapNone/>
                <wp:docPr id="257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3ED810" w14:textId="77777777" w:rsidR="00B22386" w:rsidRDefault="00B22386" w:rsidP="00B928C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Music</w:t>
                            </w:r>
                          </w:p>
                          <w:p w14:paraId="3CF3A239" w14:textId="1B002EC7" w:rsidR="00B22386" w:rsidRDefault="00B22386" w:rsidP="00B928C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Focus: </w:t>
                            </w:r>
                            <w:r w:rsidR="00451F8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Rap music</w:t>
                            </w:r>
                          </w:p>
                          <w:p w14:paraId="69A33853" w14:textId="77777777" w:rsidR="00B22386" w:rsidRDefault="00B22386" w:rsidP="00B928C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35B4BD44" w14:textId="77777777" w:rsidR="00B22386" w:rsidRDefault="00B22386" w:rsidP="00B928C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06E9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Children will be taught to: </w:t>
                            </w:r>
                          </w:p>
                          <w:p w14:paraId="71CDAFDE" w14:textId="77777777" w:rsidR="00B22386" w:rsidRPr="00306E93" w:rsidRDefault="00B22386" w:rsidP="00B928C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7AE0D380" w14:textId="77777777" w:rsidR="00B22386" w:rsidRPr="00306E93" w:rsidRDefault="00B22386" w:rsidP="00B928C3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06E9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-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06E9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Play and perform in solo and ensemble contexts, using their voices and playing musical instruments with increasing accuracy, fluency, control and expression </w:t>
                            </w:r>
                          </w:p>
                          <w:p w14:paraId="1E1EDF72" w14:textId="77777777" w:rsidR="00B22386" w:rsidRPr="00306E93" w:rsidRDefault="00B22386" w:rsidP="00B928C3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306E9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Improvise and compose music for a range of purposes using the interrelated dimensions of music </w:t>
                            </w:r>
                          </w:p>
                          <w:p w14:paraId="216EDB54" w14:textId="77777777" w:rsidR="00B22386" w:rsidRPr="00306E93" w:rsidRDefault="00B22386" w:rsidP="00B928C3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306E9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Listen with attention to detail and recall sounds with increasing aural memory </w:t>
                            </w:r>
                          </w:p>
                          <w:p w14:paraId="34E0E0DC" w14:textId="77777777" w:rsidR="00B22386" w:rsidRPr="00306E93" w:rsidRDefault="00B22386" w:rsidP="00B928C3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306E9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Use and understand staff and other musical notations </w:t>
                            </w:r>
                          </w:p>
                          <w:p w14:paraId="321F2C5E" w14:textId="77777777" w:rsidR="00B22386" w:rsidRPr="00306E93" w:rsidRDefault="00B22386" w:rsidP="00B928C3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306E9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Appreciate and understand a wide range of high-quality live and recorded music drawn from different traditions and from great composers and musicians </w:t>
                            </w:r>
                          </w:p>
                          <w:p w14:paraId="70F5E0D2" w14:textId="77777777" w:rsidR="00B22386" w:rsidRPr="00306E93" w:rsidRDefault="00B22386" w:rsidP="00B928C3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306E9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Develop an understanding of the history of music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B68EC52" w14:textId="77777777" w:rsidR="00B22386" w:rsidRPr="00346C91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8F819" id="Text Box 257" o:spid="_x0000_s1038" type="#_x0000_t202" style="position:absolute;margin-left:512.75pt;margin-top:215.95pt;width:266.2pt;height:269.4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" fillcolor="white [3201]" strokeweight=".5pt">
                <v:textbox>
                  <w:txbxContent>
                    <w:p w14:paraId="233ED810" w14:textId="77777777" w:rsidR="00B22386" w:rsidRDefault="00B22386" w:rsidP="00B928C3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Music</w:t>
                      </w:r>
                    </w:p>
                    <w:p w14:paraId="3CF3A239" w14:textId="1B002EC7" w:rsidR="00B22386" w:rsidRDefault="00B22386" w:rsidP="00B928C3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Focus: </w:t>
                      </w:r>
                      <w:r w:rsidR="00451F8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Rap music</w:t>
                      </w:r>
                    </w:p>
                    <w:p w14:paraId="69A33853" w14:textId="77777777" w:rsidR="00B22386" w:rsidRDefault="00B22386" w:rsidP="00B928C3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35B4BD44" w14:textId="77777777" w:rsidR="00B22386" w:rsidRDefault="00B22386" w:rsidP="00B928C3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06E9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Children will be taught to: </w:t>
                      </w:r>
                    </w:p>
                    <w:p w14:paraId="71CDAFDE" w14:textId="77777777" w:rsidR="00B22386" w:rsidRPr="00306E93" w:rsidRDefault="00B22386" w:rsidP="00B928C3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7AE0D380" w14:textId="77777777" w:rsidR="00B22386" w:rsidRPr="00306E93" w:rsidRDefault="00B22386" w:rsidP="00B928C3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306E9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-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  <w:r w:rsidRPr="00306E9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Play and perform in solo and ensemble contexts, using their voices and playing musical instruments with increasing accuracy, fluency, control and expression </w:t>
                      </w:r>
                    </w:p>
                    <w:p w14:paraId="1E1EDF72" w14:textId="77777777" w:rsidR="00B22386" w:rsidRPr="00306E93" w:rsidRDefault="00B22386" w:rsidP="00B928C3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- </w:t>
                      </w:r>
                      <w:r w:rsidRPr="00306E9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Improvise and compose music for a range of purposes using the interrelated dimensions of music </w:t>
                      </w:r>
                    </w:p>
                    <w:p w14:paraId="216EDB54" w14:textId="77777777" w:rsidR="00B22386" w:rsidRPr="00306E93" w:rsidRDefault="00B22386" w:rsidP="00B928C3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- </w:t>
                      </w:r>
                      <w:r w:rsidRPr="00306E9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Listen with attention to detail and recall sounds with increasing aural memory </w:t>
                      </w:r>
                    </w:p>
                    <w:p w14:paraId="34E0E0DC" w14:textId="77777777" w:rsidR="00B22386" w:rsidRPr="00306E93" w:rsidRDefault="00B22386" w:rsidP="00B928C3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- </w:t>
                      </w:r>
                      <w:r w:rsidRPr="00306E9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Use and understand staff and other musical notations </w:t>
                      </w:r>
                    </w:p>
                    <w:p w14:paraId="321F2C5E" w14:textId="77777777" w:rsidR="00B22386" w:rsidRPr="00306E93" w:rsidRDefault="00B22386" w:rsidP="00B928C3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- </w:t>
                      </w:r>
                      <w:r w:rsidRPr="00306E9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Appreciate and understand a wide range of high-quality live and recorded music drawn from different traditions and from great composers and musicians </w:t>
                      </w:r>
                    </w:p>
                    <w:p w14:paraId="70F5E0D2" w14:textId="77777777" w:rsidR="00B22386" w:rsidRPr="00306E93" w:rsidRDefault="00B22386" w:rsidP="00B928C3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- </w:t>
                      </w:r>
                      <w:r w:rsidRPr="00306E9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Develop an understanding of the history of music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</w:p>
                    <w:p w14:paraId="1B68EC52" w14:textId="77777777" w:rsidR="00B22386" w:rsidRPr="00346C91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DE0B586" wp14:editId="5D5EAADF">
                <wp:simplePos x="0" y="0"/>
                <wp:positionH relativeFrom="column">
                  <wp:posOffset>3034146</wp:posOffset>
                </wp:positionH>
                <wp:positionV relativeFrom="paragraph">
                  <wp:posOffset>2742565</wp:posOffset>
                </wp:positionV>
                <wp:extent cx="3380509" cy="3422072"/>
                <wp:effectExtent l="0" t="0" r="10795" b="6985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A1C262" w14:textId="46E3E15D" w:rsidR="00B22386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PSHE</w:t>
                            </w:r>
                          </w:p>
                          <w:p w14:paraId="548A99A2" w14:textId="77777777" w:rsidR="00451F8A" w:rsidRPr="001A3378" w:rsidRDefault="00451F8A" w:rsidP="00451F8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1A337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Me in the World</w:t>
                            </w:r>
                          </w:p>
                          <w:p w14:paraId="6434B264" w14:textId="77777777" w:rsidR="00451F8A" w:rsidRPr="00FF0E1B" w:rsidRDefault="00451F8A" w:rsidP="00451F8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highlight w:val="yellow"/>
                                <w:lang w:val="en-GB"/>
                              </w:rPr>
                            </w:pPr>
                          </w:p>
                          <w:p w14:paraId="54AC9EA9" w14:textId="77777777" w:rsidR="00451F8A" w:rsidRPr="00D23F2A" w:rsidRDefault="00451F8A" w:rsidP="00451F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uppressOverlap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D23F2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Children will know what democracy is and the basic institutions that support it locally and nationally.</w:t>
                            </w:r>
                          </w:p>
                          <w:p w14:paraId="7D4FAEA7" w14:textId="77777777" w:rsidR="00451F8A" w:rsidRPr="00D23F2A" w:rsidRDefault="00451F8A" w:rsidP="00451F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uppressOverlap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D23F2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Explain key aspects of parliament</w:t>
                            </w:r>
                          </w:p>
                          <w:p w14:paraId="74EC4722" w14:textId="77777777" w:rsidR="00451F8A" w:rsidRPr="00D23F2A" w:rsidRDefault="00451F8A" w:rsidP="00451F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uppressOverlap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D23F2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Know why and how rules and laws are made and enforced, why different rules are needed in different situations, and how to take part in making and changing rules.</w:t>
                            </w:r>
                          </w:p>
                          <w:p w14:paraId="2771D6F8" w14:textId="77777777" w:rsidR="00451F8A" w:rsidRPr="00D23F2A" w:rsidRDefault="00451F8A" w:rsidP="00451F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uppressOverlap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D23F2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Look after money and realize that future wants and needs can be met through saving.</w:t>
                            </w:r>
                          </w:p>
                          <w:p w14:paraId="5550A60F" w14:textId="77777777" w:rsidR="00451F8A" w:rsidRDefault="00451F8A" w:rsidP="00451F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uppressOverlap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Explain the function of credit/debit cards and cheques.</w:t>
                            </w:r>
                          </w:p>
                          <w:p w14:paraId="11FF6F9C" w14:textId="77777777" w:rsidR="00451F8A" w:rsidRPr="00D95E4E" w:rsidRDefault="00451F8A" w:rsidP="00451F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uppressOverlap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Plan for future spending and understand that the money we earn can support the community.</w:t>
                            </w:r>
                          </w:p>
                          <w:p w14:paraId="41429F9F" w14:textId="63FBF8F4" w:rsidR="00B22386" w:rsidRPr="00D95E4E" w:rsidRDefault="00B22386" w:rsidP="00451F8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0B586" id="Text Box 256" o:spid="_x0000_s1039" type="#_x0000_t202" style="position:absolute;margin-left:238.9pt;margin-top:215.95pt;width:266.2pt;height:269.4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" fillcolor="white [3201]" strokeweight=".5pt">
                <v:textbox>
                  <w:txbxContent>
                    <w:p w14:paraId="4AA1C262" w14:textId="46E3E15D" w:rsidR="00B22386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PSHE</w:t>
                      </w:r>
                    </w:p>
                    <w:p w14:paraId="548A99A2" w14:textId="77777777" w:rsidR="00451F8A" w:rsidRPr="001A3378" w:rsidRDefault="00451F8A" w:rsidP="00451F8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1A337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Me in the World</w:t>
                      </w:r>
                    </w:p>
                    <w:p w14:paraId="6434B264" w14:textId="77777777" w:rsidR="00451F8A" w:rsidRPr="00FF0E1B" w:rsidRDefault="00451F8A" w:rsidP="00451F8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highlight w:val="yellow"/>
                          <w:lang w:val="en-GB"/>
                        </w:rPr>
                      </w:pPr>
                    </w:p>
                    <w:p w14:paraId="54AC9EA9" w14:textId="77777777" w:rsidR="00451F8A" w:rsidRPr="00D23F2A" w:rsidRDefault="00451F8A" w:rsidP="00451F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uppressOverlap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D23F2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Children will know what democracy is and the basic institutions that support it locally and nationally.</w:t>
                      </w:r>
                    </w:p>
                    <w:p w14:paraId="7D4FAEA7" w14:textId="77777777" w:rsidR="00451F8A" w:rsidRPr="00D23F2A" w:rsidRDefault="00451F8A" w:rsidP="00451F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uppressOverlap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D23F2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Explain key aspects of parliament</w:t>
                      </w:r>
                    </w:p>
                    <w:p w14:paraId="74EC4722" w14:textId="77777777" w:rsidR="00451F8A" w:rsidRPr="00D23F2A" w:rsidRDefault="00451F8A" w:rsidP="00451F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uppressOverlap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D23F2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Know why and how rules and laws are made and enforced, why different rules are needed in different situations, and how to take part in making and changing rules.</w:t>
                      </w:r>
                    </w:p>
                    <w:p w14:paraId="2771D6F8" w14:textId="77777777" w:rsidR="00451F8A" w:rsidRPr="00D23F2A" w:rsidRDefault="00451F8A" w:rsidP="00451F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uppressOverlap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D23F2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Look after money and realize that future wants and needs can be met through saving.</w:t>
                      </w:r>
                    </w:p>
                    <w:p w14:paraId="5550A60F" w14:textId="77777777" w:rsidR="00451F8A" w:rsidRDefault="00451F8A" w:rsidP="00451F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uppressOverlap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Explain the function of credit/debit cards and cheques.</w:t>
                      </w:r>
                    </w:p>
                    <w:p w14:paraId="11FF6F9C" w14:textId="77777777" w:rsidR="00451F8A" w:rsidRPr="00D95E4E" w:rsidRDefault="00451F8A" w:rsidP="00451F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uppressOverlap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Plan for future spending and understand that the money we earn can support the community.</w:t>
                      </w:r>
                    </w:p>
                    <w:p w14:paraId="41429F9F" w14:textId="63FBF8F4" w:rsidR="00B22386" w:rsidRPr="00D95E4E" w:rsidRDefault="00B22386" w:rsidP="00451F8A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504790F" wp14:editId="1CF5B94F">
                <wp:simplePos x="0" y="0"/>
                <wp:positionH relativeFrom="column">
                  <wp:posOffset>-498763</wp:posOffset>
                </wp:positionH>
                <wp:positionV relativeFrom="paragraph">
                  <wp:posOffset>2742565</wp:posOffset>
                </wp:positionV>
                <wp:extent cx="3380509" cy="3422072"/>
                <wp:effectExtent l="0" t="0" r="10795" b="698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36E4D4" w14:textId="58ADC596" w:rsidR="00B22386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Computing</w:t>
                            </w:r>
                          </w:p>
                          <w:p w14:paraId="1D81F2D2" w14:textId="51BA9DBF" w:rsidR="00B22386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Databases</w:t>
                            </w:r>
                          </w:p>
                          <w:p w14:paraId="7F4281EC" w14:textId="357F3D43" w:rsidR="00B22386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F719FA4" w14:textId="77777777" w:rsidR="00B22386" w:rsidRPr="00D95E4E" w:rsidRDefault="00B22386" w:rsidP="00D95E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D95E4E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This unit looks at how a flat-file database can be used to organise data in records. </w:t>
                            </w:r>
                          </w:p>
                          <w:p w14:paraId="46F587A4" w14:textId="77777777" w:rsidR="00B22386" w:rsidRPr="00D95E4E" w:rsidRDefault="00B22386" w:rsidP="00D95E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D95E4E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Learners will use tools within a database to order and answer questions about data. </w:t>
                            </w:r>
                          </w:p>
                          <w:p w14:paraId="3B3E4811" w14:textId="77777777" w:rsidR="00B22386" w:rsidRPr="00D95E4E" w:rsidRDefault="00B22386" w:rsidP="00D95E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D95E4E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They will create graphs and charts from their data to help solve problems. </w:t>
                            </w:r>
                          </w:p>
                          <w:p w14:paraId="18F77017" w14:textId="54617E7C" w:rsidR="00B22386" w:rsidRPr="00D95E4E" w:rsidRDefault="00B22386" w:rsidP="00D95E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D95E4E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They will also use a real-life database to answer a question, and present their work to others. </w:t>
                            </w:r>
                          </w:p>
                          <w:p w14:paraId="6D5DF6FF" w14:textId="413492FB" w:rsidR="00B22386" w:rsidRPr="00346C91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790F" id="Text Box 63" o:spid="_x0000_s1040" type="#_x0000_t202" style="position:absolute;margin-left:-39.25pt;margin-top:215.95pt;width:266.2pt;height:269.4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" fillcolor="white [3201]" strokeweight=".5pt">
                <v:textbox>
                  <w:txbxContent>
                    <w:p w14:paraId="3C36E4D4" w14:textId="58ADC596" w:rsidR="00B22386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Computing</w:t>
                      </w:r>
                    </w:p>
                    <w:p w14:paraId="1D81F2D2" w14:textId="51BA9DBF" w:rsidR="00B22386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Databases</w:t>
                      </w:r>
                    </w:p>
                    <w:p w14:paraId="7F4281EC" w14:textId="357F3D43" w:rsidR="00B22386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F719FA4" w14:textId="77777777" w:rsidR="00B22386" w:rsidRPr="00D95E4E" w:rsidRDefault="00B22386" w:rsidP="00D95E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D95E4E">
                        <w:rPr>
                          <w:rFonts w:asciiTheme="minorHAnsi" w:hAnsiTheme="minorHAnsi" w:cstheme="minorHAnsi"/>
                          <w:sz w:val="22"/>
                        </w:rPr>
                        <w:t xml:space="preserve">This unit looks at how a flat-file database can be used to organise data in records. </w:t>
                      </w:r>
                    </w:p>
                    <w:p w14:paraId="46F587A4" w14:textId="77777777" w:rsidR="00B22386" w:rsidRPr="00D95E4E" w:rsidRDefault="00B22386" w:rsidP="00D95E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D95E4E">
                        <w:rPr>
                          <w:rFonts w:asciiTheme="minorHAnsi" w:hAnsiTheme="minorHAnsi" w:cstheme="minorHAnsi"/>
                          <w:sz w:val="22"/>
                        </w:rPr>
                        <w:t xml:space="preserve">Learners will use tools within a database to order and answer questions about data. </w:t>
                      </w:r>
                    </w:p>
                    <w:p w14:paraId="3B3E4811" w14:textId="77777777" w:rsidR="00B22386" w:rsidRPr="00D95E4E" w:rsidRDefault="00B22386" w:rsidP="00D95E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D95E4E">
                        <w:rPr>
                          <w:rFonts w:asciiTheme="minorHAnsi" w:hAnsiTheme="minorHAnsi" w:cstheme="minorHAnsi"/>
                          <w:sz w:val="22"/>
                        </w:rPr>
                        <w:t xml:space="preserve">They will create graphs and charts from their data to help solve problems. </w:t>
                      </w:r>
                    </w:p>
                    <w:p w14:paraId="18F77017" w14:textId="54617E7C" w:rsidR="00B22386" w:rsidRPr="00D95E4E" w:rsidRDefault="00B22386" w:rsidP="00D95E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D95E4E">
                        <w:rPr>
                          <w:rFonts w:asciiTheme="minorHAnsi" w:hAnsiTheme="minorHAnsi" w:cstheme="minorHAnsi"/>
                          <w:sz w:val="22"/>
                        </w:rPr>
                        <w:t xml:space="preserve">They will also use a real-life database to answer a question, and present their work to others. </w:t>
                      </w:r>
                    </w:p>
                    <w:p w14:paraId="6D5DF6FF" w14:textId="413492FB" w:rsidR="00B22386" w:rsidRPr="00346C91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672B" w:rsidRPr="0088672B">
        <w:t xml:space="preserve"> </w:t>
      </w:r>
    </w:p>
    <w:p w14:paraId="14D92786" w14:textId="69CDF58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D521311" w14:textId="70B23BC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AC41E0" w14:textId="6B67D62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98FCE0C" w14:textId="6CE057A2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8EC14F" w14:textId="009ADD6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02D5D76" w14:textId="776760E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DEFA3" w14:textId="4FDF192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CD4DE4F" w14:textId="4D61612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BD9EB71" w14:textId="622A1DB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4C23918" w14:textId="2A14F1C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8B877B" w14:textId="03D931A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52C7CF" w14:textId="08C8240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19FFC0" w14:textId="5D7523DE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1EDE18D" w14:textId="4DF2C4B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71D9A0" w14:textId="2BB6C8F6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E484655" w14:textId="55BEF0DC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92B1ACA" w14:textId="25AF7C52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8410D76" w14:textId="52AE4022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DF3125" w14:textId="6A6D1548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D657E0" w14:textId="3AF632B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04B0E9" w14:textId="59039BF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A83D501" w14:textId="2E8F8BF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A2FDE" w14:textId="400B320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88A792E" w14:textId="4357964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2C0C77" w14:textId="3EE6E45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AD26613" w14:textId="34A2AE8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0E8A1F" w14:textId="28D5A4A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7194E0A" w14:textId="10D3AD2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3A66AA4" w14:textId="4255D54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1E37AAD" w14:textId="3EE62B0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F0E29ED" w14:textId="7D6B364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50DF8B8" w14:textId="540B63D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402F7E4" w14:textId="10ECC12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5BB5234" w14:textId="5E4D8EF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71D5FE" w14:textId="0A2B69B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823471" w14:textId="2422B30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23B2DE5" w14:textId="135C8AE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4A6CAE" w14:textId="22382D1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26E269" w14:textId="1E3203B2" w:rsidR="00346C91" w:rsidRDefault="00346C91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CFF67AF" wp14:editId="03E83465">
                <wp:simplePos x="0" y="0"/>
                <wp:positionH relativeFrom="column">
                  <wp:posOffset>6525491</wp:posOffset>
                </wp:positionH>
                <wp:positionV relativeFrom="paragraph">
                  <wp:posOffset>-378748</wp:posOffset>
                </wp:positionV>
                <wp:extent cx="3380509" cy="3422072"/>
                <wp:effectExtent l="0" t="0" r="10795" b="6985"/>
                <wp:wrapNone/>
                <wp:docPr id="260" name="Text Box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54B007" w14:textId="243F0637" w:rsidR="00B22386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MFL</w:t>
                            </w:r>
                          </w:p>
                          <w:p w14:paraId="02A77C7E" w14:textId="77777777" w:rsidR="00B22386" w:rsidRDefault="00B22386" w:rsidP="00B928C3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63166450" w14:textId="77777777" w:rsidR="00B22386" w:rsidRDefault="00B22386" w:rsidP="00B928C3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8660F45" w14:textId="6E5F8FA3" w:rsidR="00B22386" w:rsidRPr="00B928C3" w:rsidRDefault="00B22386" w:rsidP="00B928C3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B928C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Within French lessons the children will cover the key areas of: </w:t>
                            </w:r>
                          </w:p>
                          <w:p w14:paraId="4E6477EC" w14:textId="77777777" w:rsidR="00B22386" w:rsidRPr="00B928C3" w:rsidRDefault="00B22386" w:rsidP="00B928C3">
                            <w:pPr>
                              <w:pStyle w:val="Default"/>
                              <w:spacing w:after="15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B928C3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 </w:t>
                            </w:r>
                            <w:r w:rsidRPr="00B928C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Oracy (speaking and listening) </w:t>
                            </w:r>
                          </w:p>
                          <w:p w14:paraId="7F5978DD" w14:textId="77777777" w:rsidR="00B22386" w:rsidRPr="00B928C3" w:rsidRDefault="00B22386" w:rsidP="00B928C3">
                            <w:pPr>
                              <w:pStyle w:val="Default"/>
                              <w:spacing w:after="15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B928C3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 </w:t>
                            </w:r>
                            <w:r w:rsidRPr="00B928C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Literacy, including grammatical understanding </w:t>
                            </w:r>
                          </w:p>
                          <w:p w14:paraId="267EB836" w14:textId="77777777" w:rsidR="00B22386" w:rsidRPr="00B928C3" w:rsidRDefault="00B22386" w:rsidP="00B928C3">
                            <w:pPr>
                              <w:pStyle w:val="Default"/>
                              <w:spacing w:after="15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B928C3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 </w:t>
                            </w:r>
                            <w:r w:rsidRPr="00B928C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Cultural understanding </w:t>
                            </w:r>
                          </w:p>
                          <w:p w14:paraId="666DC841" w14:textId="77777777" w:rsidR="00B22386" w:rsidRPr="00B928C3" w:rsidRDefault="00B22386" w:rsidP="00B928C3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B928C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 Knowledge and language </w:t>
                            </w:r>
                          </w:p>
                          <w:p w14:paraId="20DE3A0F" w14:textId="77777777" w:rsidR="00B22386" w:rsidRPr="00346C91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F67AF" id="Text Box 260" o:spid="_x0000_s1041" type="#_x0000_t202" style="position:absolute;margin-left:513.8pt;margin-top:-29.8pt;width:266.2pt;height:269.4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" fillcolor="white [3201]" strokeweight=".5pt">
                <v:textbox>
                  <w:txbxContent>
                    <w:p w14:paraId="4654B007" w14:textId="243F0637" w:rsidR="00B22386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MFL</w:t>
                      </w:r>
                    </w:p>
                    <w:p w14:paraId="02A77C7E" w14:textId="77777777" w:rsidR="00B22386" w:rsidRDefault="00B22386" w:rsidP="00B928C3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</w:p>
                    <w:p w14:paraId="63166450" w14:textId="77777777" w:rsidR="00B22386" w:rsidRDefault="00B22386" w:rsidP="00B928C3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</w:p>
                    <w:p w14:paraId="08660F45" w14:textId="6E5F8FA3" w:rsidR="00B22386" w:rsidRPr="00B928C3" w:rsidRDefault="00B22386" w:rsidP="00B928C3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B928C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Within French lessons the children will cover the key areas of: </w:t>
                      </w:r>
                    </w:p>
                    <w:p w14:paraId="4E6477EC" w14:textId="77777777" w:rsidR="00B22386" w:rsidRPr="00B928C3" w:rsidRDefault="00B22386" w:rsidP="00B928C3">
                      <w:pPr>
                        <w:pStyle w:val="Default"/>
                        <w:spacing w:after="15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B928C3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 </w:t>
                      </w:r>
                      <w:r w:rsidRPr="00B928C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Oracy (speaking and listening) </w:t>
                      </w:r>
                    </w:p>
                    <w:p w14:paraId="7F5978DD" w14:textId="77777777" w:rsidR="00B22386" w:rsidRPr="00B928C3" w:rsidRDefault="00B22386" w:rsidP="00B928C3">
                      <w:pPr>
                        <w:pStyle w:val="Default"/>
                        <w:spacing w:after="15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B928C3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 </w:t>
                      </w:r>
                      <w:r w:rsidRPr="00B928C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Literacy, including grammatical understanding </w:t>
                      </w:r>
                    </w:p>
                    <w:p w14:paraId="267EB836" w14:textId="77777777" w:rsidR="00B22386" w:rsidRPr="00B928C3" w:rsidRDefault="00B22386" w:rsidP="00B928C3">
                      <w:pPr>
                        <w:pStyle w:val="Default"/>
                        <w:spacing w:after="15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B928C3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 </w:t>
                      </w:r>
                      <w:r w:rsidRPr="00B928C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Cultural understanding </w:t>
                      </w:r>
                    </w:p>
                    <w:p w14:paraId="666DC841" w14:textId="77777777" w:rsidR="00B22386" w:rsidRPr="00B928C3" w:rsidRDefault="00B22386" w:rsidP="00B928C3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B928C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 Knowledge and language </w:t>
                      </w:r>
                    </w:p>
                    <w:p w14:paraId="20DE3A0F" w14:textId="77777777" w:rsidR="00B22386" w:rsidRPr="00346C91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BA43A8" wp14:editId="187715D3">
                <wp:simplePos x="0" y="0"/>
                <wp:positionH relativeFrom="column">
                  <wp:posOffset>3048000</wp:posOffset>
                </wp:positionH>
                <wp:positionV relativeFrom="paragraph">
                  <wp:posOffset>-376555</wp:posOffset>
                </wp:positionV>
                <wp:extent cx="3380509" cy="3422072"/>
                <wp:effectExtent l="0" t="0" r="10795" b="6985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F0BF96" w14:textId="59C067F1" w:rsidR="00B22386" w:rsidRDefault="00451F8A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Geography</w:t>
                            </w:r>
                          </w:p>
                          <w:p w14:paraId="1CE41370" w14:textId="5AC0BB2F" w:rsidR="00B22386" w:rsidRDefault="00451F8A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Earthquakes</w:t>
                            </w:r>
                          </w:p>
                          <w:p w14:paraId="5A22C66C" w14:textId="77777777" w:rsidR="00B22386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9E040F5" w14:textId="06E39D83" w:rsidR="00B22386" w:rsidRPr="00B928C3" w:rsidRDefault="00451F8A" w:rsidP="00342F1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What are the causes of earthquakes?</w:t>
                            </w:r>
                          </w:p>
                          <w:p w14:paraId="7B091A9E" w14:textId="58ABB21A" w:rsidR="00B22386" w:rsidRPr="00B928C3" w:rsidRDefault="00451F8A" w:rsidP="00342F1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What is the Richter scale, and how do we use it to ensure earthquakes are measured?</w:t>
                            </w:r>
                          </w:p>
                          <w:p w14:paraId="175F65F7" w14:textId="755EEC43" w:rsidR="00B22386" w:rsidRPr="00B928C3" w:rsidRDefault="00451F8A" w:rsidP="00342F1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Where are some of the world’s major earthquake zones located?</w:t>
                            </w:r>
                          </w:p>
                          <w:p w14:paraId="59AD2776" w14:textId="14EC6CFB" w:rsidR="00662410" w:rsidRPr="00662410" w:rsidRDefault="00B22386" w:rsidP="0066241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B928C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A study of a </w:t>
                            </w:r>
                            <w:r w:rsidR="00451F8A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Japan, which has experienced some major earthquakes and tsunamis</w:t>
                            </w:r>
                            <w:r w:rsidR="00662410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, and how they plan for future disasters.</w:t>
                            </w:r>
                          </w:p>
                          <w:p w14:paraId="39D17DE4" w14:textId="606A17EB" w:rsidR="00451F8A" w:rsidRPr="00B928C3" w:rsidRDefault="00451F8A" w:rsidP="00451F8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A recent study of Turkey in 2023, and</w:t>
                            </w:r>
                            <w:r w:rsidR="00662410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 impact on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 the people who were affected by the earthquake. </w:t>
                            </w:r>
                          </w:p>
                          <w:p w14:paraId="1672CC89" w14:textId="4D98B515" w:rsidR="00B22386" w:rsidRPr="00662410" w:rsidRDefault="00B22386" w:rsidP="00662410">
                            <w:pPr>
                              <w:ind w:left="360"/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A43A8" id="Text Box 259" o:spid="_x0000_s1042" type="#_x0000_t202" style="position:absolute;margin-left:240pt;margin-top:-29.65pt;width:266.2pt;height:269.4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" fillcolor="white [3201]" strokeweight=".5pt">
                <v:textbox>
                  <w:txbxContent>
                    <w:p w14:paraId="53F0BF96" w14:textId="59C067F1" w:rsidR="00B22386" w:rsidRDefault="00451F8A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Geography</w:t>
                      </w:r>
                    </w:p>
                    <w:p w14:paraId="1CE41370" w14:textId="5AC0BB2F" w:rsidR="00B22386" w:rsidRDefault="00451F8A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Earthquakes</w:t>
                      </w:r>
                    </w:p>
                    <w:p w14:paraId="5A22C66C" w14:textId="77777777" w:rsidR="00B22386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9E040F5" w14:textId="06E39D83" w:rsidR="00B22386" w:rsidRPr="00B928C3" w:rsidRDefault="00451F8A" w:rsidP="00342F1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What are the causes of earthquakes?</w:t>
                      </w:r>
                    </w:p>
                    <w:p w14:paraId="7B091A9E" w14:textId="58ABB21A" w:rsidR="00B22386" w:rsidRPr="00B928C3" w:rsidRDefault="00451F8A" w:rsidP="00342F1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What is the Richter scale, and how do we use it to ensure earthquakes are measured?</w:t>
                      </w:r>
                    </w:p>
                    <w:p w14:paraId="175F65F7" w14:textId="755EEC43" w:rsidR="00B22386" w:rsidRPr="00B928C3" w:rsidRDefault="00451F8A" w:rsidP="00342F1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Where are some of the world’s major earthquake zones located?</w:t>
                      </w:r>
                    </w:p>
                    <w:p w14:paraId="59AD2776" w14:textId="14EC6CFB" w:rsidR="00662410" w:rsidRPr="00662410" w:rsidRDefault="00B22386" w:rsidP="0066241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B928C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A study of a </w:t>
                      </w:r>
                      <w:r w:rsidR="00451F8A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Japan, which has experienced some major earthquakes and tsunamis</w:t>
                      </w:r>
                      <w:r w:rsidR="00662410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, and how they plan for future disasters.</w:t>
                      </w:r>
                    </w:p>
                    <w:p w14:paraId="39D17DE4" w14:textId="606A17EB" w:rsidR="00451F8A" w:rsidRPr="00B928C3" w:rsidRDefault="00451F8A" w:rsidP="00451F8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A recent study of Turkey in 2023, and</w:t>
                      </w:r>
                      <w:r w:rsidR="00662410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 impact on</w:t>
                      </w: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 the people who were affected by the earthquake. </w:t>
                      </w:r>
                    </w:p>
                    <w:p w14:paraId="1672CC89" w14:textId="4D98B515" w:rsidR="00B22386" w:rsidRPr="00662410" w:rsidRDefault="00B22386" w:rsidP="00662410">
                      <w:pPr>
                        <w:ind w:left="360"/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DCDB3AF" wp14:editId="5D3DF72D">
                <wp:simplePos x="0" y="0"/>
                <wp:positionH relativeFrom="column">
                  <wp:posOffset>-484909</wp:posOffset>
                </wp:positionH>
                <wp:positionV relativeFrom="paragraph">
                  <wp:posOffset>-374708</wp:posOffset>
                </wp:positionV>
                <wp:extent cx="3380509" cy="3422072"/>
                <wp:effectExtent l="0" t="0" r="10795" b="6985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2D5DFE" w14:textId="448F3D15" w:rsidR="00B22386" w:rsidRPr="00417548" w:rsidRDefault="00B2238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2"/>
                                <w:lang w:val="en-GB"/>
                              </w:rPr>
                            </w:pPr>
                            <w:r w:rsidRPr="0041754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2"/>
                                <w:lang w:val="en-GB"/>
                              </w:rPr>
                              <w:t>PE</w:t>
                            </w:r>
                          </w:p>
                          <w:p w14:paraId="7BEFBAD9" w14:textId="77777777" w:rsidR="00B22386" w:rsidRPr="00417548" w:rsidRDefault="00B22386" w:rsidP="00342F1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lang w:val="en-GB"/>
                              </w:rPr>
                            </w:pPr>
                            <w:r w:rsidRPr="0041754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lang w:val="en-GB"/>
                              </w:rPr>
                              <w:t>Handball</w:t>
                            </w:r>
                          </w:p>
                          <w:p w14:paraId="13BED7DC" w14:textId="5FB59F48" w:rsidR="00B22386" w:rsidRPr="00342F16" w:rsidRDefault="00B22386" w:rsidP="00342F16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342F16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-Introduction: Perform skills with accuracy, confidence and control. Choose skills that m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 xml:space="preserve">eet the needs of the situation. </w:t>
                            </w:r>
                            <w:r w:rsidRPr="00342F16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Watch and evaluate the success of games.</w:t>
                            </w:r>
                          </w:p>
                          <w:p w14:paraId="348BE124" w14:textId="77BE84C8" w:rsidR="00B22386" w:rsidRPr="00342F16" w:rsidRDefault="00B22386" w:rsidP="00342F16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342F16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-Ball control 1: Perform skills with accuracy, confidence and control.  Identify parts of the game that need improving. Suggest ideas for warming up and explain their choice.</w:t>
                            </w:r>
                          </w:p>
                          <w:p w14:paraId="155DB799" w14:textId="6FD79DE1" w:rsidR="00B22386" w:rsidRPr="00342F16" w:rsidRDefault="00B22386" w:rsidP="00342F16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342F16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-Ball Control 2: Pass with accuracy, confidence and control. Use a variety of tactics to keep the ball. Explain how their bodies react and feel when they play different games and take on different roles.</w:t>
                            </w:r>
                          </w:p>
                          <w:p w14:paraId="32C5E1F4" w14:textId="60EAC766" w:rsidR="00B22386" w:rsidRPr="00342F16" w:rsidRDefault="00B22386" w:rsidP="00342F16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342F16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-Attacking Play: Shoot with accuracy. Change speed and direction to evade defenders. Choose positions in teams and know how to help when attacking.</w:t>
                            </w:r>
                          </w:p>
                          <w:p w14:paraId="1EC46C90" w14:textId="77E5B519" w:rsidR="00B22386" w:rsidRPr="00342F16" w:rsidRDefault="00B22386" w:rsidP="00342F16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342F16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-Tournament: Find and use space to help the team. Know when to pass, dribble or travel with the ball. Understand how the muscles work.</w:t>
                            </w:r>
                          </w:p>
                          <w:p w14:paraId="66C4EDE8" w14:textId="31890202" w:rsidR="00B22386" w:rsidRPr="00342F16" w:rsidRDefault="00B22386" w:rsidP="00342F16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</w:p>
                          <w:p w14:paraId="0203BCD1" w14:textId="34275097" w:rsidR="00B22386" w:rsidRPr="00342F16" w:rsidRDefault="00B22386" w:rsidP="00342F16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342F16">
                              <w:rPr>
                                <w:rFonts w:asciiTheme="minorHAnsi" w:hAnsiTheme="minorHAnsi" w:cstheme="minorHAnsi"/>
                              </w:rPr>
                              <w:t xml:space="preserve">Children will also learn </w:t>
                            </w:r>
                            <w:r w:rsidR="00245891">
                              <w:rPr>
                                <w:rFonts w:asciiTheme="minorHAnsi" w:hAnsiTheme="minorHAnsi" w:cstheme="minorHAnsi"/>
                                <w:bCs/>
                              </w:rPr>
                              <w:t>an alternative sport</w:t>
                            </w:r>
                            <w:r w:rsidRPr="00342F16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 </w:t>
                            </w:r>
                            <w:r w:rsidRPr="00342F16">
                              <w:rPr>
                                <w:rFonts w:asciiTheme="minorHAnsi" w:hAnsiTheme="minorHAnsi" w:cstheme="minorHAnsi"/>
                              </w:rPr>
                              <w:t>with our specialised sports coaches.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DB3AF" id="Text Box 258" o:spid="_x0000_s1043" type="#_x0000_t202" style="position:absolute;margin-left:-38.2pt;margin-top:-29.5pt;width:266.2pt;height:269.4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" fillcolor="white [3201]" strokeweight=".5pt">
                <v:textbox>
                  <w:txbxContent>
                    <w:p w14:paraId="042D5DFE" w14:textId="448F3D15" w:rsidR="00B22386" w:rsidRPr="00417548" w:rsidRDefault="00B2238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2"/>
                          <w:lang w:val="en-GB"/>
                        </w:rPr>
                      </w:pPr>
                      <w:r w:rsidRPr="00417548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2"/>
                          <w:lang w:val="en-GB"/>
                        </w:rPr>
                        <w:t>PE</w:t>
                      </w:r>
                    </w:p>
                    <w:p w14:paraId="7BEFBAD9" w14:textId="77777777" w:rsidR="00B22386" w:rsidRPr="00417548" w:rsidRDefault="00B22386" w:rsidP="00342F1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lang w:val="en-GB"/>
                        </w:rPr>
                      </w:pPr>
                      <w:r w:rsidRPr="0041754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lang w:val="en-GB"/>
                        </w:rPr>
                        <w:t>Handball</w:t>
                      </w:r>
                    </w:p>
                    <w:p w14:paraId="13BED7DC" w14:textId="5FB59F48" w:rsidR="00B22386" w:rsidRPr="00342F16" w:rsidRDefault="00B22386" w:rsidP="00342F16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342F16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-Introduction: Perform skills with accuracy, confidence and control. Choose skills that m</w:t>
                      </w:r>
                      <w: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 xml:space="preserve">eet the needs of the situation. </w:t>
                      </w:r>
                      <w:r w:rsidRPr="00342F16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Watch and evaluate the success of games.</w:t>
                      </w:r>
                    </w:p>
                    <w:p w14:paraId="348BE124" w14:textId="77BE84C8" w:rsidR="00B22386" w:rsidRPr="00342F16" w:rsidRDefault="00B22386" w:rsidP="00342F16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342F16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-Ball control 1: Perform skills with accuracy, confidence and control.  Identify parts of the game that need improving. Suggest ideas for warming up and explain their choice.</w:t>
                      </w:r>
                    </w:p>
                    <w:p w14:paraId="155DB799" w14:textId="6FD79DE1" w:rsidR="00B22386" w:rsidRPr="00342F16" w:rsidRDefault="00B22386" w:rsidP="00342F16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342F16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-Ball Control 2: Pass with accuracy, confidence and control. Use a variety of tactics to keep the ball. Explain how their bodies react and feel when they play different games and take on different roles.</w:t>
                      </w:r>
                    </w:p>
                    <w:p w14:paraId="32C5E1F4" w14:textId="60EAC766" w:rsidR="00B22386" w:rsidRPr="00342F16" w:rsidRDefault="00B22386" w:rsidP="00342F16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342F16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-Attacking Play: Shoot with accuracy. Change speed and direction to evade defenders. Choose positions in teams and know how to help when attacking.</w:t>
                      </w:r>
                    </w:p>
                    <w:p w14:paraId="1EC46C90" w14:textId="77E5B519" w:rsidR="00B22386" w:rsidRPr="00342F16" w:rsidRDefault="00B22386" w:rsidP="00342F16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342F16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-Tournament: Find and use space to help the team. Know when to pass, dribble or travel with the ball. Understand how the muscles work.</w:t>
                      </w:r>
                    </w:p>
                    <w:p w14:paraId="66C4EDE8" w14:textId="31890202" w:rsidR="00B22386" w:rsidRPr="00342F16" w:rsidRDefault="00B22386" w:rsidP="00342F16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</w:p>
                    <w:p w14:paraId="0203BCD1" w14:textId="34275097" w:rsidR="00B22386" w:rsidRPr="00342F16" w:rsidRDefault="00B22386" w:rsidP="00342F16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342F16">
                        <w:rPr>
                          <w:rFonts w:asciiTheme="minorHAnsi" w:hAnsiTheme="minorHAnsi" w:cstheme="minorHAnsi"/>
                        </w:rPr>
                        <w:t xml:space="preserve">Children will also learn </w:t>
                      </w:r>
                      <w:r w:rsidR="00245891">
                        <w:rPr>
                          <w:rFonts w:asciiTheme="minorHAnsi" w:hAnsiTheme="minorHAnsi" w:cstheme="minorHAnsi"/>
                          <w:bCs/>
                        </w:rPr>
                        <w:t>an alternative sport</w:t>
                      </w:r>
                      <w:r w:rsidRPr="00342F16">
                        <w:rPr>
                          <w:rFonts w:asciiTheme="minorHAnsi" w:hAnsiTheme="minorHAnsi" w:cstheme="minorHAnsi"/>
                          <w:bCs/>
                        </w:rPr>
                        <w:t xml:space="preserve"> </w:t>
                      </w:r>
                      <w:r w:rsidRPr="00342F16">
                        <w:rPr>
                          <w:rFonts w:asciiTheme="minorHAnsi" w:hAnsiTheme="minorHAnsi" w:cstheme="minorHAnsi"/>
                        </w:rPr>
                        <w:t>with our specialised sports coaches.</w:t>
                      </w:r>
                    </w:p>
                  </w:txbxContent>
                </v:textbox>
              </v:shape>
            </w:pict>
          </mc:Fallback>
        </mc:AlternateContent>
      </w:r>
    </w:p>
    <w:p w14:paraId="05281BCF" w14:textId="4C26DF1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42E79EFD" w14:textId="4FBC711C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E050851" w14:textId="157FAE3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9639C5" w14:textId="52AA6CEE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820FA40" w14:textId="74B6A703" w:rsidR="00346C91" w:rsidRPr="006C55BF" w:rsidRDefault="00346C91" w:rsidP="006C55BF">
      <w:pPr>
        <w:widowControl/>
        <w:overflowPunct/>
        <w:autoSpaceDE/>
        <w:autoSpaceDN/>
        <w:adjustRightInd/>
        <w:textAlignment w:val="auto"/>
        <w:rPr>
          <w:rFonts w:ascii="Arial" w:hAnsi="Arial"/>
          <w:b/>
          <w:bCs/>
          <w:kern w:val="0"/>
          <w:lang w:val="cy-GB"/>
        </w:rPr>
      </w:pPr>
    </w:p>
    <w:sectPr w:rsidR="00346C91" w:rsidRPr="006C55BF" w:rsidSect="00901A9C">
      <w:headerReference w:type="default" r:id="rId10"/>
      <w:footerReference w:type="default" r:id="rId11"/>
      <w:pgSz w:w="16840" w:h="11907" w:orient="landscape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3549D" w14:textId="77777777" w:rsidR="00F555C0" w:rsidRDefault="00F555C0">
      <w:r>
        <w:separator/>
      </w:r>
    </w:p>
  </w:endnote>
  <w:endnote w:type="continuationSeparator" w:id="0">
    <w:p w14:paraId="161C9447" w14:textId="77777777" w:rsidR="00F555C0" w:rsidRDefault="00F55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ed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45 Light">
    <w:altName w:val="Frutiger LT Std 45 Light"/>
    <w:charset w:val="00"/>
    <w:family w:val="swiss"/>
    <w:pitch w:val="default"/>
    <w:sig w:usb0="00000003" w:usb1="00000000" w:usb2="00000000" w:usb3="00000000" w:csb0="00000001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EC64" w14:textId="77777777" w:rsidR="00B22386" w:rsidRDefault="00B2238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829517" w14:textId="77777777" w:rsidR="00B22386" w:rsidRDefault="00B223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315E" w14:textId="77777777" w:rsidR="00B22386" w:rsidRDefault="00B22386" w:rsidP="006C55BF">
    <w:pPr>
      <w:pStyle w:val="Footer"/>
      <w:rPr>
        <w:rFonts w:ascii="Lucida Handwriting" w:hAnsi="Lucida Handwriting"/>
        <w:sz w:val="16"/>
      </w:rPr>
    </w:pP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6D7E2" w14:textId="77777777" w:rsidR="00B22386" w:rsidRDefault="00B22386">
    <w:pPr>
      <w:pStyle w:val="Footer"/>
      <w:jc w:val="right"/>
      <w:rPr>
        <w:rFonts w:ascii="Lucida Handwriting" w:hAnsi="Lucida Handwriting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4DA52" w14:textId="77777777" w:rsidR="00F555C0" w:rsidRDefault="00F555C0">
      <w:r>
        <w:separator/>
      </w:r>
    </w:p>
  </w:footnote>
  <w:footnote w:type="continuationSeparator" w:id="0">
    <w:p w14:paraId="5A34688A" w14:textId="77777777" w:rsidR="00F555C0" w:rsidRDefault="00F55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DC044" w14:textId="77777777" w:rsidR="00B22386" w:rsidRPr="003B7FFA" w:rsidRDefault="00B22386" w:rsidP="003B7FFA">
    <w:pPr>
      <w:pStyle w:val="Footer"/>
      <w:rPr>
        <w:rFonts w:ascii="Lucida Handwriting" w:hAnsi="Lucida Handwriting"/>
        <w:b/>
      </w:rPr>
    </w:pPr>
  </w:p>
  <w:p w14:paraId="1165EC0A" w14:textId="77777777" w:rsidR="00B22386" w:rsidRDefault="00B223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52A2B"/>
    <w:multiLevelType w:val="hybridMultilevel"/>
    <w:tmpl w:val="041A9604"/>
    <w:lvl w:ilvl="0" w:tplc="D120778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20F67"/>
    <w:multiLevelType w:val="hybridMultilevel"/>
    <w:tmpl w:val="35CE8BD2"/>
    <w:lvl w:ilvl="0" w:tplc="E0ACD88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E51D9"/>
    <w:multiLevelType w:val="hybridMultilevel"/>
    <w:tmpl w:val="3B98A03E"/>
    <w:lvl w:ilvl="0" w:tplc="D7CC44B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5745DF"/>
    <w:multiLevelType w:val="hybridMultilevel"/>
    <w:tmpl w:val="9E9AF552"/>
    <w:lvl w:ilvl="0" w:tplc="4C6649F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9F7C36"/>
    <w:multiLevelType w:val="hybridMultilevel"/>
    <w:tmpl w:val="0A164DBC"/>
    <w:lvl w:ilvl="0" w:tplc="A7BA1D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AD0DFB"/>
    <w:multiLevelType w:val="hybridMultilevel"/>
    <w:tmpl w:val="38CC4122"/>
    <w:lvl w:ilvl="0" w:tplc="105853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3D10C0"/>
    <w:multiLevelType w:val="hybridMultilevel"/>
    <w:tmpl w:val="9F3C5B78"/>
    <w:lvl w:ilvl="0" w:tplc="31E4592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846"/>
    <w:rsid w:val="00006AAA"/>
    <w:rsid w:val="00046B09"/>
    <w:rsid w:val="000675F6"/>
    <w:rsid w:val="000767EB"/>
    <w:rsid w:val="00091294"/>
    <w:rsid w:val="0009322A"/>
    <w:rsid w:val="000C670E"/>
    <w:rsid w:val="000D2D53"/>
    <w:rsid w:val="000E1B22"/>
    <w:rsid w:val="000F7A4C"/>
    <w:rsid w:val="00106BFC"/>
    <w:rsid w:val="00126E65"/>
    <w:rsid w:val="00131A55"/>
    <w:rsid w:val="00134CF2"/>
    <w:rsid w:val="00143141"/>
    <w:rsid w:val="00153EBA"/>
    <w:rsid w:val="001547D1"/>
    <w:rsid w:val="001661F3"/>
    <w:rsid w:val="001B18E1"/>
    <w:rsid w:val="001B3198"/>
    <w:rsid w:val="001C1ACC"/>
    <w:rsid w:val="001D030C"/>
    <w:rsid w:val="001D21FD"/>
    <w:rsid w:val="001D6ABE"/>
    <w:rsid w:val="001E13AE"/>
    <w:rsid w:val="001F0978"/>
    <w:rsid w:val="00202820"/>
    <w:rsid w:val="00217D7C"/>
    <w:rsid w:val="00245891"/>
    <w:rsid w:val="002501FB"/>
    <w:rsid w:val="00256893"/>
    <w:rsid w:val="00257D49"/>
    <w:rsid w:val="00271A41"/>
    <w:rsid w:val="00274BA4"/>
    <w:rsid w:val="0029503C"/>
    <w:rsid w:val="002959B5"/>
    <w:rsid w:val="002A4283"/>
    <w:rsid w:val="002B09E6"/>
    <w:rsid w:val="002B7D49"/>
    <w:rsid w:val="002C24BE"/>
    <w:rsid w:val="002C6500"/>
    <w:rsid w:val="002F66C4"/>
    <w:rsid w:val="00300392"/>
    <w:rsid w:val="00302CBD"/>
    <w:rsid w:val="003030C3"/>
    <w:rsid w:val="003247FA"/>
    <w:rsid w:val="003258E9"/>
    <w:rsid w:val="00342F16"/>
    <w:rsid w:val="00346C91"/>
    <w:rsid w:val="003471C5"/>
    <w:rsid w:val="00350B86"/>
    <w:rsid w:val="00365F75"/>
    <w:rsid w:val="00371257"/>
    <w:rsid w:val="00374116"/>
    <w:rsid w:val="00374BBE"/>
    <w:rsid w:val="00382498"/>
    <w:rsid w:val="00395438"/>
    <w:rsid w:val="003A71B6"/>
    <w:rsid w:val="003B7FFA"/>
    <w:rsid w:val="003C7A4E"/>
    <w:rsid w:val="003D0963"/>
    <w:rsid w:val="003D14FC"/>
    <w:rsid w:val="003D16A8"/>
    <w:rsid w:val="003D3C26"/>
    <w:rsid w:val="003E4506"/>
    <w:rsid w:val="00407B8C"/>
    <w:rsid w:val="004150E3"/>
    <w:rsid w:val="004162D6"/>
    <w:rsid w:val="00417548"/>
    <w:rsid w:val="00420FB2"/>
    <w:rsid w:val="00451F8A"/>
    <w:rsid w:val="00457643"/>
    <w:rsid w:val="0046578E"/>
    <w:rsid w:val="0046648C"/>
    <w:rsid w:val="00470FA1"/>
    <w:rsid w:val="00485650"/>
    <w:rsid w:val="00490CB3"/>
    <w:rsid w:val="004B10AD"/>
    <w:rsid w:val="004C0125"/>
    <w:rsid w:val="004C2928"/>
    <w:rsid w:val="004D68E9"/>
    <w:rsid w:val="004E2A09"/>
    <w:rsid w:val="004E50AD"/>
    <w:rsid w:val="005025D5"/>
    <w:rsid w:val="00503426"/>
    <w:rsid w:val="00517537"/>
    <w:rsid w:val="005274B5"/>
    <w:rsid w:val="00527520"/>
    <w:rsid w:val="00554846"/>
    <w:rsid w:val="00554C2E"/>
    <w:rsid w:val="00565FF2"/>
    <w:rsid w:val="00587FE6"/>
    <w:rsid w:val="005A261B"/>
    <w:rsid w:val="005A3149"/>
    <w:rsid w:val="005C07F1"/>
    <w:rsid w:val="005C36F2"/>
    <w:rsid w:val="005C4F9C"/>
    <w:rsid w:val="005D3125"/>
    <w:rsid w:val="005D538F"/>
    <w:rsid w:val="005E5571"/>
    <w:rsid w:val="005F7C1E"/>
    <w:rsid w:val="006026D6"/>
    <w:rsid w:val="006049BC"/>
    <w:rsid w:val="0062048A"/>
    <w:rsid w:val="00624AC7"/>
    <w:rsid w:val="00635F0E"/>
    <w:rsid w:val="00662410"/>
    <w:rsid w:val="0066304B"/>
    <w:rsid w:val="00675B28"/>
    <w:rsid w:val="006763F3"/>
    <w:rsid w:val="00685870"/>
    <w:rsid w:val="0068719A"/>
    <w:rsid w:val="006B663E"/>
    <w:rsid w:val="006B789C"/>
    <w:rsid w:val="006C55BF"/>
    <w:rsid w:val="006C7288"/>
    <w:rsid w:val="006D0708"/>
    <w:rsid w:val="006D0863"/>
    <w:rsid w:val="006D34C4"/>
    <w:rsid w:val="007057BA"/>
    <w:rsid w:val="00732A06"/>
    <w:rsid w:val="0075290C"/>
    <w:rsid w:val="007619F6"/>
    <w:rsid w:val="007701C2"/>
    <w:rsid w:val="00773BB7"/>
    <w:rsid w:val="00776612"/>
    <w:rsid w:val="0079091C"/>
    <w:rsid w:val="007933FE"/>
    <w:rsid w:val="007A54E3"/>
    <w:rsid w:val="007C1F36"/>
    <w:rsid w:val="007C27F2"/>
    <w:rsid w:val="007C7ECA"/>
    <w:rsid w:val="007D1E31"/>
    <w:rsid w:val="007E0375"/>
    <w:rsid w:val="007E2415"/>
    <w:rsid w:val="007E3FB5"/>
    <w:rsid w:val="007F6AF5"/>
    <w:rsid w:val="00802C1A"/>
    <w:rsid w:val="00810785"/>
    <w:rsid w:val="00826A70"/>
    <w:rsid w:val="008400FE"/>
    <w:rsid w:val="00842D02"/>
    <w:rsid w:val="008454A0"/>
    <w:rsid w:val="00861402"/>
    <w:rsid w:val="008654EE"/>
    <w:rsid w:val="00866B0D"/>
    <w:rsid w:val="00872953"/>
    <w:rsid w:val="0088672B"/>
    <w:rsid w:val="008A1F1E"/>
    <w:rsid w:val="008B0F74"/>
    <w:rsid w:val="008C43FA"/>
    <w:rsid w:val="008D2DD3"/>
    <w:rsid w:val="008D762D"/>
    <w:rsid w:val="00901252"/>
    <w:rsid w:val="00901A9C"/>
    <w:rsid w:val="009158EB"/>
    <w:rsid w:val="00934D39"/>
    <w:rsid w:val="00945546"/>
    <w:rsid w:val="00952687"/>
    <w:rsid w:val="009834B2"/>
    <w:rsid w:val="009875BD"/>
    <w:rsid w:val="009A1761"/>
    <w:rsid w:val="009B0730"/>
    <w:rsid w:val="009B0902"/>
    <w:rsid w:val="009B633C"/>
    <w:rsid w:val="009D40A9"/>
    <w:rsid w:val="009E39AF"/>
    <w:rsid w:val="009F7297"/>
    <w:rsid w:val="00A0646D"/>
    <w:rsid w:val="00A072D0"/>
    <w:rsid w:val="00A1398F"/>
    <w:rsid w:val="00A14899"/>
    <w:rsid w:val="00A256C2"/>
    <w:rsid w:val="00A47A21"/>
    <w:rsid w:val="00A62C68"/>
    <w:rsid w:val="00A75702"/>
    <w:rsid w:val="00A75EAB"/>
    <w:rsid w:val="00A84533"/>
    <w:rsid w:val="00A90AC3"/>
    <w:rsid w:val="00AB4A4A"/>
    <w:rsid w:val="00AB4BE7"/>
    <w:rsid w:val="00AB4E9E"/>
    <w:rsid w:val="00AC3F09"/>
    <w:rsid w:val="00AE2F4F"/>
    <w:rsid w:val="00AE420D"/>
    <w:rsid w:val="00AF5570"/>
    <w:rsid w:val="00B027E6"/>
    <w:rsid w:val="00B02995"/>
    <w:rsid w:val="00B17E20"/>
    <w:rsid w:val="00B22386"/>
    <w:rsid w:val="00B230F2"/>
    <w:rsid w:val="00B24BB7"/>
    <w:rsid w:val="00B300D9"/>
    <w:rsid w:val="00B3157D"/>
    <w:rsid w:val="00B44707"/>
    <w:rsid w:val="00B47964"/>
    <w:rsid w:val="00B5066D"/>
    <w:rsid w:val="00B66B51"/>
    <w:rsid w:val="00B731B8"/>
    <w:rsid w:val="00B74EAF"/>
    <w:rsid w:val="00B805D9"/>
    <w:rsid w:val="00B85A6B"/>
    <w:rsid w:val="00B91858"/>
    <w:rsid w:val="00B928C3"/>
    <w:rsid w:val="00B96974"/>
    <w:rsid w:val="00BA5D6D"/>
    <w:rsid w:val="00BB0F10"/>
    <w:rsid w:val="00BB3471"/>
    <w:rsid w:val="00BC29F4"/>
    <w:rsid w:val="00BC5EA4"/>
    <w:rsid w:val="00BF19D6"/>
    <w:rsid w:val="00C13FF2"/>
    <w:rsid w:val="00C151D2"/>
    <w:rsid w:val="00C16B77"/>
    <w:rsid w:val="00C314BB"/>
    <w:rsid w:val="00C6125D"/>
    <w:rsid w:val="00C61438"/>
    <w:rsid w:val="00C65DC2"/>
    <w:rsid w:val="00C76FA6"/>
    <w:rsid w:val="00C94DC8"/>
    <w:rsid w:val="00CC6DD6"/>
    <w:rsid w:val="00CD29D6"/>
    <w:rsid w:val="00CD48FE"/>
    <w:rsid w:val="00CE44D5"/>
    <w:rsid w:val="00CF73D0"/>
    <w:rsid w:val="00D10CFB"/>
    <w:rsid w:val="00D26499"/>
    <w:rsid w:val="00D30519"/>
    <w:rsid w:val="00D42290"/>
    <w:rsid w:val="00D6243C"/>
    <w:rsid w:val="00D7068A"/>
    <w:rsid w:val="00D73DA6"/>
    <w:rsid w:val="00D86293"/>
    <w:rsid w:val="00D86597"/>
    <w:rsid w:val="00D8664C"/>
    <w:rsid w:val="00D91D29"/>
    <w:rsid w:val="00D95E4E"/>
    <w:rsid w:val="00D962A3"/>
    <w:rsid w:val="00DB13A2"/>
    <w:rsid w:val="00DD201A"/>
    <w:rsid w:val="00DD627B"/>
    <w:rsid w:val="00DF6C1A"/>
    <w:rsid w:val="00E00E09"/>
    <w:rsid w:val="00E02363"/>
    <w:rsid w:val="00E03711"/>
    <w:rsid w:val="00E03744"/>
    <w:rsid w:val="00E267CF"/>
    <w:rsid w:val="00E365F9"/>
    <w:rsid w:val="00E44DFC"/>
    <w:rsid w:val="00E46A35"/>
    <w:rsid w:val="00E52E07"/>
    <w:rsid w:val="00EB5C7B"/>
    <w:rsid w:val="00EC33C7"/>
    <w:rsid w:val="00EE09F2"/>
    <w:rsid w:val="00EF3BFA"/>
    <w:rsid w:val="00F006B2"/>
    <w:rsid w:val="00F014F7"/>
    <w:rsid w:val="00F0776D"/>
    <w:rsid w:val="00F11336"/>
    <w:rsid w:val="00F11733"/>
    <w:rsid w:val="00F45C81"/>
    <w:rsid w:val="00F522D5"/>
    <w:rsid w:val="00F555A0"/>
    <w:rsid w:val="00F555C0"/>
    <w:rsid w:val="00F615F2"/>
    <w:rsid w:val="00F667EC"/>
    <w:rsid w:val="00F7743C"/>
    <w:rsid w:val="00F90AA6"/>
    <w:rsid w:val="00FA6B1B"/>
    <w:rsid w:val="00FB13CE"/>
    <w:rsid w:val="00FD1C9F"/>
    <w:rsid w:val="00FD1E12"/>
    <w:rsid w:val="00FD4034"/>
    <w:rsid w:val="00FD5307"/>
    <w:rsid w:val="00FE6DDF"/>
    <w:rsid w:val="00FF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1A6015C"/>
  <w15:docId w15:val="{083C9874-3D36-614B-89DC-3F95A8D8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15F2"/>
    <w:pPr>
      <w:widowControl w:val="0"/>
      <w:overflowPunct w:val="0"/>
      <w:autoSpaceDE w:val="0"/>
      <w:autoSpaceDN w:val="0"/>
      <w:adjustRightInd w:val="0"/>
      <w:textAlignment w:val="baseline"/>
    </w:pPr>
    <w:rPr>
      <w:kern w:val="28"/>
      <w:lang w:val="en-US"/>
    </w:rPr>
  </w:style>
  <w:style w:type="paragraph" w:styleId="Heading1">
    <w:name w:val="heading 1"/>
    <w:basedOn w:val="Normal"/>
    <w:next w:val="Normal"/>
    <w:qFormat/>
    <w:rsid w:val="00F615F2"/>
    <w:pPr>
      <w:keepNext/>
      <w:outlineLvl w:val="0"/>
    </w:pPr>
    <w:rPr>
      <w:rFonts w:ascii="Arial" w:hAnsi="Arial" w:cs="Arial"/>
      <w:sz w:val="24"/>
      <w:szCs w:val="24"/>
    </w:rPr>
  </w:style>
  <w:style w:type="paragraph" w:styleId="Heading3">
    <w:name w:val="heading 3"/>
    <w:basedOn w:val="Normal"/>
    <w:next w:val="Normal"/>
    <w:qFormat/>
    <w:rsid w:val="00F615F2"/>
    <w:pPr>
      <w:keepNext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615F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615F2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F615F2"/>
    <w:pPr>
      <w:widowControl/>
      <w:overflowPunct/>
      <w:autoSpaceDE/>
      <w:autoSpaceDN/>
      <w:adjustRightInd/>
      <w:jc w:val="center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Indent">
    <w:name w:val="Body Text Indent"/>
    <w:basedOn w:val="Normal"/>
    <w:link w:val="BodyTextIndentChar"/>
    <w:rsid w:val="00F615F2"/>
    <w:pPr>
      <w:widowControl/>
      <w:overflowPunct/>
      <w:autoSpaceDE/>
      <w:autoSpaceDN/>
      <w:adjustRightInd/>
      <w:ind w:left="720" w:hanging="720"/>
      <w:jc w:val="both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">
    <w:name w:val="Body Text"/>
    <w:basedOn w:val="Normal"/>
    <w:rsid w:val="00F615F2"/>
    <w:rPr>
      <w:rFonts w:ascii="Arial" w:hAnsi="Arial" w:cs="Arial"/>
      <w:b/>
      <w:bCs/>
      <w:sz w:val="22"/>
      <w:szCs w:val="22"/>
    </w:rPr>
  </w:style>
  <w:style w:type="table" w:styleId="TableGrid">
    <w:name w:val="Table Grid"/>
    <w:basedOn w:val="TableNormal"/>
    <w:rsid w:val="003D16A8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3B7FFA"/>
    <w:rPr>
      <w:kern w:val="28"/>
      <w:lang w:val="en-US"/>
    </w:rPr>
  </w:style>
  <w:style w:type="paragraph" w:styleId="BalloonText">
    <w:name w:val="Balloon Text"/>
    <w:basedOn w:val="Normal"/>
    <w:link w:val="BalloonTextChar"/>
    <w:rsid w:val="003B7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B7FFA"/>
    <w:rPr>
      <w:rFonts w:ascii="Tahoma" w:hAnsi="Tahoma" w:cs="Tahoma"/>
      <w:kern w:val="28"/>
      <w:sz w:val="16"/>
      <w:szCs w:val="16"/>
      <w:lang w:val="en-US"/>
    </w:rPr>
  </w:style>
  <w:style w:type="character" w:styleId="PageNumber">
    <w:name w:val="page number"/>
    <w:basedOn w:val="DefaultParagraphFont"/>
    <w:rsid w:val="006C55BF"/>
  </w:style>
  <w:style w:type="table" w:customStyle="1" w:styleId="TableGrid1">
    <w:name w:val="Table Grid1"/>
    <w:basedOn w:val="TableNormal"/>
    <w:next w:val="TableGrid"/>
    <w:uiPriority w:val="59"/>
    <w:rsid w:val="006C5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55BF"/>
    <w:pPr>
      <w:ind w:left="720"/>
      <w:contextualSpacing/>
    </w:pPr>
  </w:style>
  <w:style w:type="character" w:customStyle="1" w:styleId="BodyTextIndentChar">
    <w:name w:val="Body Text Indent Char"/>
    <w:link w:val="BodyTextIndent"/>
    <w:rsid w:val="00E02363"/>
    <w:rPr>
      <w:rFonts w:ascii="Heledd" w:hAnsi="Heledd"/>
      <w:b/>
      <w:bCs/>
      <w:sz w:val="24"/>
      <w:szCs w:val="24"/>
      <w:lang w:val="en-US"/>
    </w:rPr>
  </w:style>
  <w:style w:type="paragraph" w:customStyle="1" w:styleId="Pa0">
    <w:name w:val="Pa0"/>
    <w:basedOn w:val="Normal"/>
    <w:next w:val="Normal"/>
    <w:uiPriority w:val="99"/>
    <w:rsid w:val="007F6AF5"/>
    <w:pPr>
      <w:widowControl/>
      <w:overflowPunct/>
      <w:spacing w:line="241" w:lineRule="atLeast"/>
      <w:textAlignment w:val="auto"/>
    </w:pPr>
    <w:rPr>
      <w:rFonts w:ascii="Frutiger LT Std 45 Light" w:hAnsi="Frutiger LT Std 45 Light"/>
      <w:kern w:val="0"/>
      <w:sz w:val="24"/>
      <w:szCs w:val="24"/>
      <w:lang w:val="en-GB"/>
    </w:rPr>
  </w:style>
  <w:style w:type="paragraph" w:customStyle="1" w:styleId="Default">
    <w:name w:val="Default"/>
    <w:rsid w:val="00934D39"/>
    <w:pPr>
      <w:autoSpaceDE w:val="0"/>
      <w:autoSpaceDN w:val="0"/>
      <w:adjustRightInd w:val="0"/>
    </w:pPr>
    <w:rPr>
      <w:rFonts w:ascii="BPreplay" w:hAnsi="BPreplay" w:cs="BPreplay"/>
      <w:color w:val="000000"/>
      <w:sz w:val="24"/>
      <w:szCs w:val="24"/>
    </w:rPr>
  </w:style>
  <w:style w:type="character" w:customStyle="1" w:styleId="A5">
    <w:name w:val="A5"/>
    <w:uiPriority w:val="99"/>
    <w:rsid w:val="00934D39"/>
    <w:rPr>
      <w:rFonts w:cs="BPreplay"/>
      <w:color w:val="000000"/>
      <w:sz w:val="19"/>
      <w:szCs w:val="19"/>
    </w:rPr>
  </w:style>
  <w:style w:type="character" w:customStyle="1" w:styleId="A4">
    <w:name w:val="A4"/>
    <w:uiPriority w:val="99"/>
    <w:rsid w:val="00934D39"/>
    <w:rPr>
      <w:rFonts w:cs="BPreplay"/>
      <w:color w:val="00000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E8037-DD27-4B5F-A954-5D43FAEF0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Adran 2</vt:lpstr>
    </vt:vector>
  </TitlesOfParts>
  <Company>TEGFRYN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Adran 2</dc:title>
  <dc:creator>Unknown</dc:creator>
  <cp:lastModifiedBy>Adam Diouri</cp:lastModifiedBy>
  <cp:revision>3</cp:revision>
  <cp:lastPrinted>2015-01-07T12:42:00Z</cp:lastPrinted>
  <dcterms:created xsi:type="dcterms:W3CDTF">2025-02-26T11:22:00Z</dcterms:created>
  <dcterms:modified xsi:type="dcterms:W3CDTF">2025-02-26T16:31:00Z</dcterms:modified>
</cp:coreProperties>
</file>