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301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4677"/>
        <w:gridCol w:w="4536"/>
      </w:tblGrid>
      <w:tr w:rsidR="00AD5EC9" w:rsidRPr="00E80F81" w14:paraId="2B8A7DC8" w14:textId="77777777" w:rsidTr="00AD5EC9">
        <w:tc>
          <w:tcPr>
            <w:tcW w:w="4390" w:type="dxa"/>
          </w:tcPr>
          <w:p w14:paraId="17739691" w14:textId="77777777" w:rsidR="00AD5EC9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Physical Development</w:t>
            </w:r>
          </w:p>
          <w:p w14:paraId="4863FCE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677" w:type="dxa"/>
          </w:tcPr>
          <w:p w14:paraId="3EEB48D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Personal, Social and Emotional Development</w:t>
            </w:r>
          </w:p>
        </w:tc>
        <w:tc>
          <w:tcPr>
            <w:tcW w:w="4536" w:type="dxa"/>
          </w:tcPr>
          <w:p w14:paraId="63576A00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Communication and Language</w:t>
            </w:r>
          </w:p>
        </w:tc>
      </w:tr>
      <w:tr w:rsidR="00AD5EC9" w:rsidRPr="00E80F81" w14:paraId="26D2C834" w14:textId="77777777" w:rsidTr="00AD5EC9">
        <w:tc>
          <w:tcPr>
            <w:tcW w:w="4390" w:type="dxa"/>
          </w:tcPr>
          <w:p w14:paraId="203FA420" w14:textId="5B95F723" w:rsidR="00AD5EC9" w:rsidRDefault="00E53AA3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Balancing sheet</w:t>
            </w:r>
          </w:p>
          <w:p w14:paraId="2336D641" w14:textId="4D56A2CB" w:rsidR="00E53AA3" w:rsidRDefault="005A1BBC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##</w:t>
            </w:r>
          </w:p>
          <w:p w14:paraId="14E9616F" w14:textId="584B94AC" w:rsidR="00E53AA3" w:rsidRDefault="00E53AA3" w:rsidP="00AD5EC9">
            <w:pPr>
              <w:rPr>
                <w:rFonts w:ascii="Comic Sans MS" w:hAnsi="Comic Sans MS"/>
              </w:rPr>
            </w:pPr>
          </w:p>
          <w:p w14:paraId="669370E9" w14:textId="415F8019" w:rsidR="00E53AA3" w:rsidRDefault="00E53AA3" w:rsidP="00AD5EC9">
            <w:pPr>
              <w:rPr>
                <w:rFonts w:ascii="Comic Sans MS" w:hAnsi="Comic Sans MS"/>
              </w:rPr>
            </w:pPr>
          </w:p>
          <w:p w14:paraId="07C216AD" w14:textId="3BECAB49" w:rsidR="00E53AA3" w:rsidRDefault="00E53AA3" w:rsidP="00AD5EC9">
            <w:pPr>
              <w:rPr>
                <w:rFonts w:ascii="Comic Sans MS" w:hAnsi="Comic Sans MS"/>
              </w:rPr>
            </w:pPr>
          </w:p>
          <w:p w14:paraId="0173F174" w14:textId="5802B220" w:rsidR="00E53AA3" w:rsidRDefault="00E53AA3" w:rsidP="00AD5EC9">
            <w:pPr>
              <w:rPr>
                <w:rFonts w:ascii="Comic Sans MS" w:hAnsi="Comic Sans MS"/>
              </w:rPr>
            </w:pPr>
          </w:p>
          <w:p w14:paraId="7A785E4C" w14:textId="76C68BC2" w:rsidR="00E53AA3" w:rsidRDefault="00E53AA3" w:rsidP="00AD5EC9">
            <w:pPr>
              <w:rPr>
                <w:rFonts w:ascii="Comic Sans MS" w:hAnsi="Comic Sans MS"/>
              </w:rPr>
            </w:pPr>
          </w:p>
          <w:p w14:paraId="39EC7EF3" w14:textId="40CEF24A" w:rsidR="00E53AA3" w:rsidRDefault="00E53AA3" w:rsidP="00AD5EC9">
            <w:pPr>
              <w:rPr>
                <w:rFonts w:ascii="Comic Sans MS" w:hAnsi="Comic Sans MS"/>
              </w:rPr>
            </w:pPr>
          </w:p>
          <w:p w14:paraId="5E31DBB2" w14:textId="77777777" w:rsidR="00E53AA3" w:rsidRDefault="00E53AA3" w:rsidP="00AD5EC9">
            <w:pPr>
              <w:rPr>
                <w:rFonts w:ascii="Comic Sans MS" w:hAnsi="Comic Sans MS"/>
              </w:rPr>
            </w:pPr>
          </w:p>
          <w:p w14:paraId="33F8569E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91FBBF2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317A16DF" w14:textId="77777777" w:rsidR="00AD5EC9" w:rsidRPr="002051A2" w:rsidRDefault="00AD5EC9" w:rsidP="00AD5EC9">
            <w:pPr>
              <w:rPr>
                <w:rFonts w:ascii="Comic Sans MS" w:hAnsi="Comic Sans MS"/>
              </w:rPr>
            </w:pPr>
          </w:p>
        </w:tc>
        <w:tc>
          <w:tcPr>
            <w:tcW w:w="4677" w:type="dxa"/>
          </w:tcPr>
          <w:p w14:paraId="54558DCB" w14:textId="77777777" w:rsidR="00AD5EC9" w:rsidRDefault="00A74CB4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Play a board game and practise taking turns. </w:t>
            </w:r>
          </w:p>
          <w:p w14:paraId="79C58D81" w14:textId="77777777" w:rsidR="00A74CB4" w:rsidRDefault="00A74CB4" w:rsidP="00AD5EC9">
            <w:pPr>
              <w:rPr>
                <w:rFonts w:ascii="Comic Sans MS" w:hAnsi="Comic Sans MS"/>
              </w:rPr>
            </w:pPr>
          </w:p>
          <w:p w14:paraId="33CC2854" w14:textId="66671AB2" w:rsidR="00A74CB4" w:rsidRPr="00E34234" w:rsidRDefault="00A74CB4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happiness jar and fill it with pictures/drawings/key words all about what</w:t>
            </w:r>
            <w:r w:rsidR="00AA625E">
              <w:rPr>
                <w:rFonts w:ascii="Comic Sans MS" w:hAnsi="Comic Sans MS"/>
              </w:rPr>
              <w:t xml:space="preserve"> has</w:t>
            </w:r>
            <w:r>
              <w:rPr>
                <w:rFonts w:ascii="Comic Sans MS" w:hAnsi="Comic Sans MS"/>
              </w:rPr>
              <w:t xml:space="preserve"> made you happy during the current circumstances. </w:t>
            </w:r>
            <w:r w:rsidR="00AA625E">
              <w:rPr>
                <w:rFonts w:ascii="Comic Sans MS" w:hAnsi="Comic Sans MS"/>
              </w:rPr>
              <w:t xml:space="preserve">                    </w:t>
            </w:r>
          </w:p>
        </w:tc>
        <w:tc>
          <w:tcPr>
            <w:tcW w:w="4536" w:type="dxa"/>
          </w:tcPr>
          <w:p w14:paraId="2F8BF214" w14:textId="09FBCCF9" w:rsidR="00E86D79" w:rsidRPr="00E34234" w:rsidRDefault="00656E27" w:rsidP="00F34A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document</w:t>
            </w:r>
          </w:p>
        </w:tc>
      </w:tr>
      <w:tr w:rsidR="00AD5EC9" w:rsidRPr="00E80F81" w14:paraId="5A8189B4" w14:textId="77777777" w:rsidTr="00AD5EC9">
        <w:tc>
          <w:tcPr>
            <w:tcW w:w="4390" w:type="dxa"/>
          </w:tcPr>
          <w:p w14:paraId="7F572BA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Literacy </w:t>
            </w:r>
          </w:p>
        </w:tc>
        <w:tc>
          <w:tcPr>
            <w:tcW w:w="4677" w:type="dxa"/>
          </w:tcPr>
          <w:p w14:paraId="4E33CCA3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4536" w:type="dxa"/>
          </w:tcPr>
          <w:p w14:paraId="343E70FE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Phonics</w:t>
            </w:r>
          </w:p>
        </w:tc>
      </w:tr>
      <w:tr w:rsidR="00AD5EC9" w:rsidRPr="00E80F81" w14:paraId="1385BA13" w14:textId="77777777" w:rsidTr="00AD5EC9">
        <w:tc>
          <w:tcPr>
            <w:tcW w:w="4390" w:type="dxa"/>
          </w:tcPr>
          <w:p w14:paraId="4F67A73C" w14:textId="1C5877CD" w:rsidR="00AD5EC9" w:rsidRPr="00885F95" w:rsidRDefault="00244E6E" w:rsidP="00885F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</w:t>
            </w:r>
            <w:r w:rsidR="00885F95" w:rsidRPr="00885F95">
              <w:rPr>
                <w:rFonts w:ascii="Comic Sans MS" w:hAnsi="Comic Sans MS"/>
              </w:rPr>
              <w:t xml:space="preserve"> Rumble in the Jungle</w:t>
            </w:r>
          </w:p>
          <w:p w14:paraId="6C11A85E" w14:textId="0667F917" w:rsidR="00885F95" w:rsidRDefault="00244E6E" w:rsidP="00885F95">
            <w:pPr>
              <w:rPr>
                <w:rFonts w:ascii="Comic Sans MS" w:hAnsi="Comic Sans MS"/>
              </w:rPr>
            </w:pPr>
            <w:r>
              <w:t xml:space="preserve">( </w:t>
            </w:r>
            <w:hyperlink r:id="rId7" w:history="1">
              <w:r w:rsidRPr="009F71B1">
                <w:rPr>
                  <w:rStyle w:val="Hyperlink"/>
                  <w:rFonts w:ascii="Comic Sans MS" w:hAnsi="Comic Sans MS"/>
                </w:rPr>
                <w:t>https://www.booktrust.org.uk/books-and-reading/have-some-fun/storybooks-and-games/rumble-in-the-jungle/</w:t>
              </w:r>
            </w:hyperlink>
            <w:r w:rsidR="00885F95" w:rsidRPr="00885F9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) discuss some a the ways the author describes the animals. </w:t>
            </w:r>
          </w:p>
          <w:p w14:paraId="5DCB9A9B" w14:textId="59453BA6" w:rsidR="00244E6E" w:rsidRDefault="00244E6E" w:rsidP="00885F95">
            <w:pPr>
              <w:rPr>
                <w:rFonts w:ascii="Comic Sans MS" w:hAnsi="Comic Sans MS"/>
              </w:rPr>
            </w:pPr>
          </w:p>
          <w:p w14:paraId="500E4491" w14:textId="4C260E45" w:rsidR="00244E6E" w:rsidRDefault="00244E6E" w:rsidP="00885F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Pick an animal and write some sentences to describe the animal. Keep it a secret from your grown up. Can they guess which animal you chose? </w:t>
            </w:r>
          </w:p>
          <w:p w14:paraId="6AFE482D" w14:textId="75408A48" w:rsidR="00A74CB4" w:rsidRDefault="00A74CB4" w:rsidP="00885F95">
            <w:pPr>
              <w:rPr>
                <w:rFonts w:ascii="Comic Sans MS" w:hAnsi="Comic Sans MS"/>
              </w:rPr>
            </w:pPr>
          </w:p>
          <w:p w14:paraId="01BFB159" w14:textId="323A848C" w:rsidR="00F76CFF" w:rsidRPr="00885F95" w:rsidRDefault="00A74CB4" w:rsidP="00885F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have done one as well, can you read it and guess my animal?</w:t>
            </w:r>
          </w:p>
        </w:tc>
        <w:tc>
          <w:tcPr>
            <w:tcW w:w="4677" w:type="dxa"/>
          </w:tcPr>
          <w:p w14:paraId="3922DA6B" w14:textId="5F2A5390" w:rsidR="00656E27" w:rsidRDefault="00A74CB4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Subtraction</w:t>
            </w:r>
            <w:r w:rsidR="006D1895">
              <w:rPr>
                <w:rFonts w:ascii="Comic Sans MS" w:hAnsi="Comic Sans MS"/>
              </w:rPr>
              <w:t xml:space="preserve"> </w:t>
            </w:r>
          </w:p>
          <w:p w14:paraId="75D4A542" w14:textId="64D42A75" w:rsidR="00656E27" w:rsidRDefault="00656E27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It will be beneficial if this could be done using practical objects (toys, stones, leaves etc) as this is a new concept for the children. I will however share some ideas and sheets with you. </w:t>
            </w:r>
          </w:p>
          <w:p w14:paraId="7331A9F0" w14:textId="2038ABC8" w:rsidR="00AD5EC9" w:rsidRPr="00E34234" w:rsidRDefault="006D1895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536" w:type="dxa"/>
          </w:tcPr>
          <w:p w14:paraId="53515904" w14:textId="77777777" w:rsidR="00AD5EC9" w:rsidRDefault="00AD5EC9" w:rsidP="00AD5EC9">
            <w:pPr>
              <w:rPr>
                <w:rFonts w:ascii="Comic Sans MS" w:hAnsi="Comic Sans MS"/>
              </w:rPr>
            </w:pPr>
            <w:r w:rsidRPr="00E34234">
              <w:rPr>
                <w:rFonts w:ascii="Comic Sans MS" w:hAnsi="Comic Sans MS"/>
              </w:rPr>
              <w:t>Keep going with you</w:t>
            </w:r>
            <w:r>
              <w:rPr>
                <w:rFonts w:ascii="Comic Sans MS" w:hAnsi="Comic Sans MS"/>
              </w:rPr>
              <w:t>r</w:t>
            </w:r>
            <w:r w:rsidRPr="00E34234">
              <w:rPr>
                <w:rFonts w:ascii="Comic Sans MS" w:hAnsi="Comic Sans MS"/>
              </w:rPr>
              <w:t xml:space="preserve"> phonics activities and practising your reading and writing using your sounds. </w:t>
            </w:r>
          </w:p>
          <w:p w14:paraId="72D0DFF7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22D0E0D" w14:textId="77777777" w:rsidR="00AD5EC9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you are able to read your high frequency words now have a go at writing them. </w:t>
            </w:r>
          </w:p>
          <w:p w14:paraId="2580E45D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CC57CE1" w14:textId="06326C88" w:rsidR="00AD5EC9" w:rsidRDefault="00AA625E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5A1BBC">
              <w:rPr>
                <w:rFonts w:ascii="Comic Sans MS" w:hAnsi="Comic Sans MS"/>
              </w:rPr>
              <w:t>will add some more resources through the week.</w:t>
            </w:r>
          </w:p>
          <w:p w14:paraId="1F54AD51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0E89AD48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2C9671E" w14:textId="77777777" w:rsidR="00AD5EC9" w:rsidRPr="00E34234" w:rsidRDefault="00AD5EC9" w:rsidP="00AD5EC9">
            <w:pPr>
              <w:rPr>
                <w:rFonts w:ascii="Comic Sans MS" w:hAnsi="Comic Sans MS"/>
              </w:rPr>
            </w:pPr>
          </w:p>
        </w:tc>
      </w:tr>
    </w:tbl>
    <w:p w14:paraId="0A28BDEF" w14:textId="3F9AC932" w:rsidR="0045287E" w:rsidRPr="00AF6671" w:rsidRDefault="00AF6671" w:rsidP="00AF6671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Home learning grid – </w:t>
      </w:r>
      <w:r w:rsidR="00885F95">
        <w:rPr>
          <w:rFonts w:ascii="Comic Sans MS" w:hAnsi="Comic Sans MS"/>
          <w:b/>
          <w:bCs/>
        </w:rPr>
        <w:t>Rumble in the Jungle</w:t>
      </w:r>
    </w:p>
    <w:sectPr w:rsidR="0045287E" w:rsidRPr="00AF6671" w:rsidSect="00AD5EC9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89692" w14:textId="77777777" w:rsidR="006D7EED" w:rsidRDefault="006D7EED" w:rsidP="00AF6671">
      <w:pPr>
        <w:spacing w:after="0" w:line="240" w:lineRule="auto"/>
      </w:pPr>
      <w:r>
        <w:separator/>
      </w:r>
    </w:p>
  </w:endnote>
  <w:endnote w:type="continuationSeparator" w:id="0">
    <w:p w14:paraId="4F12E8A7" w14:textId="77777777" w:rsidR="006D7EED" w:rsidRDefault="006D7EED" w:rsidP="00AF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CA353" w14:textId="77777777" w:rsidR="006D7EED" w:rsidRDefault="006D7EED" w:rsidP="00AF6671">
      <w:pPr>
        <w:spacing w:after="0" w:line="240" w:lineRule="auto"/>
      </w:pPr>
      <w:r>
        <w:separator/>
      </w:r>
    </w:p>
  </w:footnote>
  <w:footnote w:type="continuationSeparator" w:id="0">
    <w:p w14:paraId="142546EF" w14:textId="77777777" w:rsidR="006D7EED" w:rsidRDefault="006D7EED" w:rsidP="00AF6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252547"/>
    <w:multiLevelType w:val="hybridMultilevel"/>
    <w:tmpl w:val="BCF44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D44088"/>
    <w:multiLevelType w:val="hybridMultilevel"/>
    <w:tmpl w:val="D91EF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QwNzAyszAzNTK2MDRX0lEKTi0uzszPAykwNKwFAKt8YgEtAAAA"/>
  </w:docVars>
  <w:rsids>
    <w:rsidRoot w:val="00E80F81"/>
    <w:rsid w:val="00067C82"/>
    <w:rsid w:val="0011309D"/>
    <w:rsid w:val="001434BB"/>
    <w:rsid w:val="00146658"/>
    <w:rsid w:val="00181745"/>
    <w:rsid w:val="002051A2"/>
    <w:rsid w:val="00244E6E"/>
    <w:rsid w:val="0034414A"/>
    <w:rsid w:val="0045287E"/>
    <w:rsid w:val="00533E93"/>
    <w:rsid w:val="005A1BBC"/>
    <w:rsid w:val="00615061"/>
    <w:rsid w:val="00656E27"/>
    <w:rsid w:val="006C4FD2"/>
    <w:rsid w:val="006D1895"/>
    <w:rsid w:val="006D7EED"/>
    <w:rsid w:val="006F465D"/>
    <w:rsid w:val="007F1DF4"/>
    <w:rsid w:val="00855939"/>
    <w:rsid w:val="00885F95"/>
    <w:rsid w:val="008E1521"/>
    <w:rsid w:val="00A25A9D"/>
    <w:rsid w:val="00A30C2E"/>
    <w:rsid w:val="00A74CB4"/>
    <w:rsid w:val="00A97048"/>
    <w:rsid w:val="00AA625E"/>
    <w:rsid w:val="00AD5EC9"/>
    <w:rsid w:val="00AF6671"/>
    <w:rsid w:val="00B11EDD"/>
    <w:rsid w:val="00B43162"/>
    <w:rsid w:val="00B73CDE"/>
    <w:rsid w:val="00D063AA"/>
    <w:rsid w:val="00DD790C"/>
    <w:rsid w:val="00E34234"/>
    <w:rsid w:val="00E3704D"/>
    <w:rsid w:val="00E53AA3"/>
    <w:rsid w:val="00E80F81"/>
    <w:rsid w:val="00E86D79"/>
    <w:rsid w:val="00EA6F58"/>
    <w:rsid w:val="00F34A95"/>
    <w:rsid w:val="00F7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EA54"/>
  <w15:chartTrackingRefBased/>
  <w15:docId w15:val="{D7227DB7-686F-4B6E-820B-452B9764B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79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79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90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F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671"/>
  </w:style>
  <w:style w:type="paragraph" w:styleId="Footer">
    <w:name w:val="footer"/>
    <w:basedOn w:val="Normal"/>
    <w:link w:val="FooterChar"/>
    <w:uiPriority w:val="99"/>
    <w:unhideWhenUsed/>
    <w:rsid w:val="00AF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671"/>
  </w:style>
  <w:style w:type="character" w:styleId="FollowedHyperlink">
    <w:name w:val="FollowedHyperlink"/>
    <w:basedOn w:val="DefaultParagraphFont"/>
    <w:uiPriority w:val="99"/>
    <w:semiHidden/>
    <w:unhideWhenUsed/>
    <w:rsid w:val="00244E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ooktrust.org.uk/books-and-reading/have-some-fun/storybooks-and-games/rumble-in-the-jungl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4</cp:revision>
  <dcterms:created xsi:type="dcterms:W3CDTF">2020-05-14T09:47:00Z</dcterms:created>
  <dcterms:modified xsi:type="dcterms:W3CDTF">2020-05-15T15:07:00Z</dcterms:modified>
</cp:coreProperties>
</file>